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03370077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sdtEndPr>
      <w:sdtContent>
        <w:p w:rsidR="00E45C02" w:rsidRDefault="00E45C02"/>
        <w:p w:rsidR="00E45C02" w:rsidRDefault="00E45C02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F4E5417" wp14:editId="7AFCEFF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8415" b="1524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eastAsia="+mj-ea" w:hAnsi="Times New Roman" w:cs="Times New Roman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alias w:val="Название"/>
                                      <w:id w:val="191320173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E45C02" w:rsidRPr="004505CC" w:rsidRDefault="004505CC" w:rsidP="004505CC">
                                        <w:pPr>
                                          <w:pStyle w:val="a7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+mj-ea" w:hAnsi="Times New Roman" w:cs="Times New Roman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 xml:space="preserve">Текстовое сопровождение презентации на тему: </w:t>
                                        </w:r>
                                        <w:r w:rsidRPr="004505CC">
                                          <w:rPr>
                                            <w:rFonts w:ascii="Times New Roman" w:eastAsia="+mj-ea" w:hAnsi="Times New Roman" w:cs="Times New Roman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>«Планирование  как один из этапов методической работы в дошкольном учреждении»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imes New Roman" w:eastAsia="+mn-ea" w:hAnsi="Times New Roman" w:cs="+mn-cs"/>
                                        <w:color w:val="000000"/>
                                        <w:kern w:val="24"/>
                                        <w:sz w:val="28"/>
                                        <w:szCs w:val="28"/>
                                      </w:rPr>
                                      <w:alias w:val="Подзаголовок"/>
                                      <w:id w:val="-1012999936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E45C02" w:rsidRDefault="004505CC" w:rsidP="004505CC">
                                        <w:pPr>
                                          <w:pStyle w:val="a7"/>
                                          <w:jc w:val="center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4505CC">
                                          <w:rPr>
                                            <w:rFonts w:ascii="Times New Roman" w:eastAsia="+mn-ea" w:hAnsi="Times New Roman" w:cs="+mn-cs"/>
                                            <w:color w:val="00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(Методическое объединение старших воспитателей)</w:t>
                                        </w:r>
                                      </w:p>
                                    </w:sdtContent>
                                  </w:sdt>
                                  <w:p w:rsidR="00E45C02" w:rsidRDefault="00E45C02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4505CC" w:rsidRDefault="004505CC" w:rsidP="004505CC">
                                    <w:pPr>
                                      <w:spacing w:after="0" w:line="240" w:lineRule="auto"/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4505CC" w:rsidRDefault="004505CC" w:rsidP="004505CC">
                                    <w:pPr>
                                      <w:spacing w:after="0" w:line="240" w:lineRule="auto"/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4505CC" w:rsidRDefault="004505CC" w:rsidP="004505CC">
                                    <w:pPr>
                                      <w:spacing w:after="0" w:line="240" w:lineRule="auto"/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4505CC" w:rsidRDefault="004505CC" w:rsidP="004505CC">
                                    <w:pPr>
                                      <w:spacing w:after="0" w:line="240" w:lineRule="auto"/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4505CC" w:rsidRDefault="004505CC" w:rsidP="004505CC">
                                    <w:pPr>
                                      <w:spacing w:after="0" w:line="240" w:lineRule="auto"/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4505CC" w:rsidRDefault="004505CC" w:rsidP="004505CC">
                                    <w:pPr>
                                      <w:spacing w:after="0" w:line="240" w:lineRule="auto"/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4505CC" w:rsidRDefault="004505CC" w:rsidP="004505CC">
                                    <w:pPr>
                                      <w:spacing w:after="0" w:line="240" w:lineRule="auto"/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4505CC" w:rsidRDefault="004505CC" w:rsidP="004505CC">
                                    <w:pPr>
                                      <w:spacing w:after="0" w:line="240" w:lineRule="auto"/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4505CC" w:rsidRDefault="004505CC" w:rsidP="004505CC">
                                    <w:pPr>
                                      <w:spacing w:after="0" w:line="240" w:lineRule="auto"/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4505CC" w:rsidRDefault="004505CC" w:rsidP="004505CC">
                                    <w:pPr>
                                      <w:spacing w:after="0" w:line="240" w:lineRule="auto"/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4505CC" w:rsidRDefault="004505CC" w:rsidP="004505CC">
                                    <w:pPr>
                                      <w:spacing w:after="0" w:line="240" w:lineRule="auto"/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4505CC" w:rsidRDefault="004505CC" w:rsidP="004505CC">
                                    <w:pPr>
                                      <w:spacing w:after="0" w:line="240" w:lineRule="auto"/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4505CC" w:rsidRDefault="004505CC" w:rsidP="004505C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505CC"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Старший воспитатель МБДОУ ДС </w:t>
                                    </w:r>
                                  </w:p>
                                  <w:p w:rsidR="004505CC" w:rsidRPr="004505CC" w:rsidRDefault="004505CC" w:rsidP="004505C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505CC"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«Зоренька» г.Волгодонска</w:t>
                                    </w:r>
                                  </w:p>
                                  <w:p w:rsidR="004505CC" w:rsidRDefault="004505CC" w:rsidP="004505CC">
                                    <w:pPr>
                                      <w:pStyle w:val="a7"/>
                                      <w:jc w:val="right"/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4505CC"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</w:rPr>
                                      <w:t>Г.М.Ходжаева</w:t>
                                    </w:r>
                                    <w:proofErr w:type="spellEnd"/>
                                    <w:r w:rsidRPr="004505CC"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</w:p>
                                  <w:p w:rsidR="00E45C02" w:rsidRPr="004505CC" w:rsidRDefault="004505CC" w:rsidP="004505CC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4505CC">
                                      <w:rPr>
                                        <w:rFonts w:ascii="Times New Roman" w:eastAsia="+mn-ea" w:hAnsi="Times New Roman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</w:rPr>
                                      <w:t>высшая квалификационная категория</w:t>
                                    </w: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Год"/>
                                      <w:id w:val="2126492972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7-11-30T00:00:00Z"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E45C02" w:rsidRDefault="004505CC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2017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втор"/>
                                      <w:id w:val="1094600925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E45C02" w:rsidRDefault="004505CC">
                                        <w:pPr>
                                          <w:pStyle w:val="a7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</w:rPr>
                                      <w:alias w:val="Организация"/>
                                      <w:id w:val="-1890173082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E45C02" w:rsidRPr="004505CC" w:rsidRDefault="004505CC" w:rsidP="004505CC">
                                        <w:pPr>
                                          <w:pStyle w:val="a7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</w:rPr>
                                        </w:pPr>
                                        <w:proofErr w:type="gramStart"/>
                                        <w:r w:rsidRPr="004505CC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</w:rPr>
                                          <w:t xml:space="preserve">Муниципальное бюджетное дошкольное образовательное учреждение детский сад «Зоренька» г.Волгодонска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</w:rPr>
                                          <w:t xml:space="preserve">                         </w:t>
                                        </w:r>
                                        <w:r w:rsidRPr="004505CC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</w:rPr>
                                          <w:t>(МБДОУ ДС «Зоренька» г.Волгодонска</w:t>
                                        </w:r>
                                        <w:proofErr w:type="gramEnd"/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Дата"/>
                                      <w:id w:val="1888378953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7-11-30T00:00:00Z"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E45C02" w:rsidRDefault="004505CC">
                                        <w:pPr>
                                          <w:pStyle w:val="a7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30.11.2017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Times New Roman" w:eastAsia="+mj-ea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alias w:val="Название"/>
                                <w:id w:val="191320173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E45C02" w:rsidRPr="004505CC" w:rsidRDefault="004505CC" w:rsidP="004505C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+mj-ea" w:hAnsi="Times New Roman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Текстовое сопровождение презентации на тему: </w:t>
                                  </w:r>
                                  <w:r w:rsidRPr="004505CC">
                                    <w:rPr>
                                      <w:rFonts w:ascii="Times New Roman" w:eastAsia="+mj-ea" w:hAnsi="Times New Roman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«Планирование  как один из этапов методической работы в дошкольном учреждении»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eastAsia="+mn-ea" w:hAnsi="Times New Roman" w:cs="+mn-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alias w:val="Подзаголовок"/>
                                <w:id w:val="-1012999936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E45C02" w:rsidRDefault="004505CC" w:rsidP="004505CC">
                                  <w:pPr>
                                    <w:pStyle w:val="a7"/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4505CC">
                                    <w:rPr>
                                      <w:rFonts w:ascii="Times New Roman" w:eastAsia="+mn-ea" w:hAnsi="Times New Roman" w:cs="+mn-cs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(Методическое объединение старших воспитателей)</w:t>
                                  </w:r>
                                </w:p>
                              </w:sdtContent>
                            </w:sdt>
                            <w:p w:rsidR="00E45C02" w:rsidRDefault="00E45C02">
                              <w:pPr>
                                <w:pStyle w:val="a7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4505CC" w:rsidRDefault="004505CC" w:rsidP="004505CC">
                              <w:pPr>
                                <w:spacing w:after="0" w:line="240" w:lineRule="auto"/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505CC" w:rsidRDefault="004505CC" w:rsidP="004505CC">
                              <w:pPr>
                                <w:spacing w:after="0" w:line="240" w:lineRule="auto"/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505CC" w:rsidRDefault="004505CC" w:rsidP="004505CC">
                              <w:pPr>
                                <w:spacing w:after="0" w:line="240" w:lineRule="auto"/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505CC" w:rsidRDefault="004505CC" w:rsidP="004505CC">
                              <w:pPr>
                                <w:spacing w:after="0" w:line="240" w:lineRule="auto"/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505CC" w:rsidRDefault="004505CC" w:rsidP="004505CC">
                              <w:pPr>
                                <w:spacing w:after="0" w:line="240" w:lineRule="auto"/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505CC" w:rsidRDefault="004505CC" w:rsidP="004505CC">
                              <w:pPr>
                                <w:spacing w:after="0" w:line="240" w:lineRule="auto"/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505CC" w:rsidRDefault="004505CC" w:rsidP="004505CC">
                              <w:pPr>
                                <w:spacing w:after="0" w:line="240" w:lineRule="auto"/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505CC" w:rsidRDefault="004505CC" w:rsidP="004505CC">
                              <w:pPr>
                                <w:spacing w:after="0" w:line="240" w:lineRule="auto"/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505CC" w:rsidRDefault="004505CC" w:rsidP="004505CC">
                              <w:pPr>
                                <w:spacing w:after="0" w:line="240" w:lineRule="auto"/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505CC" w:rsidRDefault="004505CC" w:rsidP="004505CC">
                              <w:pPr>
                                <w:spacing w:after="0" w:line="240" w:lineRule="auto"/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505CC" w:rsidRDefault="004505CC" w:rsidP="004505CC">
                              <w:pPr>
                                <w:spacing w:after="0" w:line="240" w:lineRule="auto"/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505CC" w:rsidRDefault="004505CC" w:rsidP="004505CC">
                              <w:pPr>
                                <w:spacing w:after="0" w:line="240" w:lineRule="auto"/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505CC" w:rsidRDefault="004505CC" w:rsidP="004505C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505CC"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ru-RU"/>
                                </w:rPr>
                                <w:t xml:space="preserve">Старший воспитатель МБДОУ ДС </w:t>
                              </w:r>
                            </w:p>
                            <w:p w:rsidR="004505CC" w:rsidRPr="004505CC" w:rsidRDefault="004505CC" w:rsidP="004505C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505CC"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ru-RU"/>
                                </w:rPr>
                                <w:t>«Зоренька» г.Волгодонска</w:t>
                              </w:r>
                            </w:p>
                            <w:p w:rsidR="004505CC" w:rsidRDefault="004505CC" w:rsidP="004505CC">
                              <w:pPr>
                                <w:pStyle w:val="a7"/>
                                <w:jc w:val="right"/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505CC"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Г.М.Ходжаева</w:t>
                              </w:r>
                              <w:proofErr w:type="spellEnd"/>
                              <w:r w:rsidRPr="004505CC"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E45C02" w:rsidRPr="004505CC" w:rsidRDefault="004505CC" w:rsidP="004505CC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505CC"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высшая квалификационная категория</w:t>
                              </w: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Год"/>
                                <w:id w:val="2126492972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7-11-30T00:00:00Z"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E45C02" w:rsidRDefault="004505C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2017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втор"/>
                                <w:id w:val="1094600925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E45C02" w:rsidRDefault="004505CC">
                                  <w:pPr>
                                    <w:pStyle w:val="a7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alias w:val="Организация"/>
                                <w:id w:val="-1890173082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E45C02" w:rsidRPr="004505CC" w:rsidRDefault="004505CC" w:rsidP="004505C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 w:rsidRPr="004505C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 xml:space="preserve">Муниципальное бюджетное дошкольное образовательное учреждение детский сад «Зоренька» г.Волгодонска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 xml:space="preserve">                         </w:t>
                                  </w:r>
                                  <w:r w:rsidRPr="004505C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>(МБДОУ ДС «Зоренька» г.Волгодонска</w:t>
                                  </w:r>
                                  <w:proofErr w:type="gramEnd"/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Дата"/>
                                <w:id w:val="1888378953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7-11-30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E45C02" w:rsidRDefault="004505CC">
                                  <w:pPr>
                                    <w:pStyle w:val="a7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30.11.2017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6D2A9E" w:rsidRDefault="00E7352E" w:rsidP="00E45C02">
          <w:pPr>
            <w:rPr>
              <w:rFonts w:ascii="Arial" w:eastAsia="Times New Roman" w:hAnsi="Arial" w:cs="Arial"/>
              <w:b/>
              <w:bCs/>
              <w:color w:val="FFFFFF"/>
              <w:sz w:val="16"/>
              <w:szCs w:val="16"/>
              <w:shd w:val="clear" w:color="auto" w:fill="2D6987"/>
              <w:lang w:eastAsia="ru-RU"/>
            </w:rPr>
          </w:pPr>
        </w:p>
      </w:sdtContent>
    </w:sdt>
    <w:p w:rsidR="006D2A9E" w:rsidRDefault="006D2A9E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6D2A9E" w:rsidRDefault="006D2A9E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6D2A9E" w:rsidRDefault="006D2A9E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4505CC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FFFF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153670</wp:posOffset>
                </wp:positionV>
                <wp:extent cx="2762250" cy="9239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8.95pt;margin-top:12.1pt;width:217.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" filled="f" stroked="f" strokeweight="2pt"/>
            </w:pict>
          </mc:Fallback>
        </mc:AlternateContent>
      </w: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6D2A9E" w:rsidRPr="00E80A4A" w:rsidRDefault="006D2A9E" w:rsidP="006D2A9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  <w:lastRenderedPageBreak/>
        <w:t xml:space="preserve"> Слайд -1</w:t>
      </w:r>
    </w:p>
    <w:p w:rsidR="003B203C" w:rsidRPr="00E127F2" w:rsidRDefault="003B203C" w:rsidP="003B203C">
      <w:pPr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>Доброе утро, уважаемые коллеги!</w:t>
      </w:r>
    </w:p>
    <w:p w:rsidR="00F567F8" w:rsidRPr="00E127F2" w:rsidRDefault="003B203C" w:rsidP="003B2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политики в сфере дошкольного образования – качественное образование дошкольников.</w:t>
      </w:r>
    </w:p>
    <w:p w:rsidR="00995062" w:rsidRDefault="00496B5C" w:rsidP="009950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«качество образования»</w:t>
      </w:r>
      <w:r w:rsidR="00016AD1"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Это</w:t>
      </w:r>
      <w:r w:rsidR="00F567F8"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дети в ДОУ –</w:t>
      </w:r>
    </w:p>
    <w:p w:rsidR="00496B5C" w:rsidRPr="00995062" w:rsidRDefault="00496B5C" w:rsidP="0099506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9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создают, а не действуют по образцу; </w:t>
      </w:r>
    </w:p>
    <w:p w:rsidR="00496B5C" w:rsidRPr="00E127F2" w:rsidRDefault="00496B5C" w:rsidP="00016A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двигаются, а не ждут; </w:t>
      </w:r>
    </w:p>
    <w:p w:rsidR="00496B5C" w:rsidRPr="00E127F2" w:rsidRDefault="00496B5C" w:rsidP="00016A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решают проблемы, а не просят педагога их решить;</w:t>
      </w:r>
    </w:p>
    <w:p w:rsidR="00496B5C" w:rsidRPr="00E127F2" w:rsidRDefault="00496B5C" w:rsidP="00016A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говорят, а не пассивно слушают; </w:t>
      </w:r>
    </w:p>
    <w:p w:rsidR="00496B5C" w:rsidRPr="00E127F2" w:rsidRDefault="00496B5C" w:rsidP="00016A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действуют в соответствии со своим интересом, а не идут туда, куда им скажут идти; </w:t>
      </w:r>
    </w:p>
    <w:p w:rsidR="00496B5C" w:rsidRPr="00E127F2" w:rsidRDefault="00496B5C" w:rsidP="00016A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делают выбор, а не повинуются;</w:t>
      </w:r>
    </w:p>
    <w:p w:rsidR="00496B5C" w:rsidRPr="00E127F2" w:rsidRDefault="00496B5C" w:rsidP="00016A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пишут свои книжки, а не в рабочих тетрадях;</w:t>
      </w:r>
    </w:p>
    <w:p w:rsidR="00496B5C" w:rsidRPr="00E127F2" w:rsidRDefault="00496B5C" w:rsidP="00016A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создают искусство, а не воспроизводят образцы;</w:t>
      </w:r>
    </w:p>
    <w:p w:rsidR="00496B5C" w:rsidRPr="00E127F2" w:rsidRDefault="00496B5C" w:rsidP="00016A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решают, а не пассивно соглашаются; </w:t>
      </w:r>
    </w:p>
    <w:p w:rsidR="00496B5C" w:rsidRPr="00E127F2" w:rsidRDefault="00496B5C" w:rsidP="00016A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ценят процесс, а не только результат; </w:t>
      </w:r>
    </w:p>
    <w:p w:rsidR="00496B5C" w:rsidRPr="00E127F2" w:rsidRDefault="00496B5C" w:rsidP="00016A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задают </w:t>
      </w:r>
      <w:proofErr w:type="gramStart"/>
      <w:r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proofErr w:type="gramEnd"/>
      <w:r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не просто слушают;</w:t>
      </w:r>
    </w:p>
    <w:p w:rsidR="00496B5C" w:rsidRPr="00E127F2" w:rsidRDefault="00496B5C" w:rsidP="00016A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выводят ответ, а не получают его от взрослого; </w:t>
      </w:r>
    </w:p>
    <w:p w:rsidR="00F567F8" w:rsidRPr="00E127F2" w:rsidRDefault="00496B5C" w:rsidP="00016A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учатся важным умениям, а не абстрактным концептам</w:t>
      </w:r>
    </w:p>
    <w:p w:rsidR="003B203C" w:rsidRPr="00E127F2" w:rsidRDefault="00584485" w:rsidP="00EC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203C" w:rsidRPr="00E80A4A" w:rsidRDefault="003B203C" w:rsidP="003B203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  <w:t>Слайд -2</w:t>
      </w:r>
    </w:p>
    <w:p w:rsidR="00F52AB1" w:rsidRPr="00E127F2" w:rsidRDefault="00F52AB1" w:rsidP="00F5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Российском образовании систематически происходят изменения, и эти перемены побуждают педагогов искать новые подходы к реализации задач дошкольного образования. Это касается не только программных документов, но и, главным образом, деятельности педагогов с детьми.</w:t>
      </w:r>
    </w:p>
    <w:p w:rsidR="00F52AB1" w:rsidRPr="00E127F2" w:rsidRDefault="00F52AB1" w:rsidP="00F5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шаг к этой деятельности, безусловно -  планирование. От того, насколько качественно сделано планирование, в большой мере зависит эффективность педагогического процесса. </w:t>
      </w:r>
    </w:p>
    <w:p w:rsidR="00F52AB1" w:rsidRPr="00E127F2" w:rsidRDefault="00F52AB1" w:rsidP="00F52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составленные модели </w:t>
      </w:r>
      <w:proofErr w:type="spellStart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ДОУ служат путеводителем для педагогов, помогают решать задачи качественного образования.</w:t>
      </w:r>
    </w:p>
    <w:p w:rsidR="00F52AB1" w:rsidRPr="00E127F2" w:rsidRDefault="00F52AB1" w:rsidP="00F5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планирования является актуальной, но вместе с тем одной из сложных задач, стоящих перед дошкольными учреждениями.</w:t>
      </w:r>
    </w:p>
    <w:p w:rsidR="00F52AB1" w:rsidRDefault="00F52AB1" w:rsidP="003B203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02" w:rsidRDefault="00E45C02" w:rsidP="003B203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02" w:rsidRDefault="00E45C02" w:rsidP="003B203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02" w:rsidRDefault="00E45C02" w:rsidP="003B203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02" w:rsidRDefault="00E45C02" w:rsidP="003B203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02" w:rsidRDefault="00E45C02" w:rsidP="003B203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02" w:rsidRPr="00E127F2" w:rsidRDefault="00E45C02" w:rsidP="003B203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AB1" w:rsidRPr="00E80A4A" w:rsidRDefault="00F52AB1" w:rsidP="00016AD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  <w:lastRenderedPageBreak/>
        <w:t>Слайд -3</w:t>
      </w:r>
    </w:p>
    <w:p w:rsidR="003B203C" w:rsidRPr="00E127F2" w:rsidRDefault="003B203C" w:rsidP="003B203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Емко, значимо,  говорят цитаты великих людей о планировании</w:t>
      </w:r>
      <w:r w:rsidRPr="00E127F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654449" w:rsidRPr="00E127F2" w:rsidRDefault="003B203C" w:rsidP="003B203C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 xml:space="preserve">На семинаре в г. Москва, слушая лекцию Белой Ксении Юрьевны </w:t>
      </w:r>
      <w:proofErr w:type="gramStart"/>
      <w:r w:rsidRPr="00E127F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E127F2">
        <w:rPr>
          <w:rFonts w:ascii="Times New Roman" w:hAnsi="Times New Roman" w:cs="Times New Roman"/>
          <w:sz w:val="28"/>
          <w:szCs w:val="28"/>
        </w:rPr>
        <w:t xml:space="preserve">андидата педагогических наук, профессора  кафедры методики дошкольного образования Московского  института открытого образования,  был  сделан   акцент на том,  что необходимо на местах  сделать календарный план действительно работающим инструментом, необходимо заложить в него новые подходы – создание ситуаций социального развития детей, индивидуализации образовательного процесса, условий для проявления детьми активности и инициативы Мы не сможем сказать что Стандарт внедрен до тех пор, пока каждый воспитатель не сможет обеспечить выше названный комплексно </w:t>
      </w:r>
      <w:proofErr w:type="gramStart"/>
      <w:r w:rsidRPr="00E127F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127F2">
        <w:rPr>
          <w:rFonts w:ascii="Times New Roman" w:hAnsi="Times New Roman" w:cs="Times New Roman"/>
          <w:sz w:val="28"/>
          <w:szCs w:val="28"/>
        </w:rPr>
        <w:t>ематический подход, не научиться реализовывать содержание образовательной программы не только в ходе занятий, но и в организованных формах совместной деятельности,» сотрудничества детей и взрослых», не овладеет технологиями индивидуального подхода к каждому ребенку и не сможет использовать воспитательный потенциал семьи для реализации индивидуального подхода.</w:t>
      </w:r>
    </w:p>
    <w:p w:rsidR="00654449" w:rsidRPr="00E80A4A" w:rsidRDefault="00654449" w:rsidP="00E80A4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</w:pPr>
      <w:r w:rsidRPr="00E1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2AB1" w:rsidRPr="00E80A4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  <w:t>Слайд -4</w:t>
      </w:r>
    </w:p>
    <w:p w:rsidR="00654449" w:rsidRPr="00E127F2" w:rsidRDefault="00654449" w:rsidP="0065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планирования образовательного процесса необходимо в современном детском саду.</w:t>
      </w:r>
    </w:p>
    <w:p w:rsidR="00654449" w:rsidRPr="00E127F2" w:rsidRDefault="00654449" w:rsidP="00654449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Pr="00E127F2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E127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</w:t>
      </w:r>
      <w:r w:rsidRPr="00E12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E127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127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Pr="00E127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</w:t>
      </w:r>
      <w:r w:rsidRPr="00E12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Pr="00E127F2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с,</w:t>
      </w:r>
      <w:r w:rsidRPr="00E127F2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E127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27F2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E12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E127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</w:t>
      </w:r>
      <w:r w:rsidRPr="00E127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E127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изм</w:t>
      </w:r>
      <w:r w:rsidRPr="00E12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12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12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Д</w:t>
      </w:r>
      <w:r w:rsidRPr="00E127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54449" w:rsidRPr="00E127F2" w:rsidRDefault="00654449" w:rsidP="0065444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разобраться, какие планы сегодня существуют, как бороться с </w:t>
      </w:r>
      <w:proofErr w:type="gramStart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недостатками</w:t>
      </w:r>
      <w:proofErr w:type="gramEnd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осуществлении планирования и </w:t>
      </w:r>
      <w:proofErr w:type="gramStart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все-таки план нужен сегодня дошкольному образовательному учреждению. </w:t>
      </w:r>
    </w:p>
    <w:p w:rsidR="00654449" w:rsidRPr="00E127F2" w:rsidRDefault="00654449" w:rsidP="0065444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gramStart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и не может существовать готового плана именно под вашу группу и под ваших деток, пока вы не сделаете его сами. Готовые планы лишь частично могут быть использованы для разработки собственных планов педагогов. </w:t>
      </w:r>
    </w:p>
    <w:p w:rsidR="00654449" w:rsidRPr="00E80A4A" w:rsidRDefault="00F52AB1" w:rsidP="0065444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  <w:t>Слайд -5</w:t>
      </w:r>
    </w:p>
    <w:p w:rsidR="00654449" w:rsidRPr="00E127F2" w:rsidRDefault="00654449" w:rsidP="0065444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 Министерства народного образования РСФСР от 20.09.88 № 41 «О документации детских дошкольных учреждений» установлена следующая педагогическая документация детских дошкольных учреждений:  для воспитателей и музыкальных руководителей -</w:t>
      </w:r>
      <w:r w:rsidRPr="00E12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план </w:t>
      </w:r>
      <w:proofErr w:type="spellStart"/>
      <w:r w:rsidRPr="00E12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Pr="00E12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образовательной работы с детьми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день или неделю по их усмотрению.</w:t>
      </w:r>
    </w:p>
    <w:p w:rsidR="00654449" w:rsidRPr="00E127F2" w:rsidRDefault="00654449" w:rsidP="0065444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Планы </w:t>
      </w:r>
      <w:proofErr w:type="spellStart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детьми в возрастных группах ДОУ являются обязательными нормативными документами, регулирующим деятельность воспитателей и специалистов ДОУ, по реализации содержания психолого-педагогической работы по основным направлениям развития детей дошкольного возраста (социально-коммуникативное развитие, познавательное развитие, художественно-эстетическое развитие, речевое развитие, физическое развитие), разрабатываются и реализуются каждым педагогом ДОУ.</w:t>
      </w:r>
      <w:proofErr w:type="gramEnd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же это виды и формы планирования?</w:t>
      </w:r>
    </w:p>
    <w:p w:rsidR="00654449" w:rsidRPr="00E127F2" w:rsidRDefault="00654449" w:rsidP="00F52A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старшего воспитателя - план работы с восп</w:t>
      </w:r>
      <w:r w:rsidR="00F52AB1"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итателями на месяц или неделю. </w:t>
      </w:r>
    </w:p>
    <w:p w:rsidR="00654449" w:rsidRPr="00E127F2" w:rsidRDefault="00654449" w:rsidP="006544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127F2">
        <w:rPr>
          <w:sz w:val="28"/>
          <w:szCs w:val="28"/>
        </w:rPr>
        <w:t>Единых правил ведения этого документа нет, поэтому он может быть составлен в любой удобной для педагога форме. Однако существует несколько важных условий, которые руководителю ДОУ, старшему воспитателю или педагогу необходимо соблюдать при планировании.</w:t>
      </w:r>
    </w:p>
    <w:p w:rsidR="00654449" w:rsidRPr="00E80A4A" w:rsidRDefault="00654449" w:rsidP="0065444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  <w:t>Слайд -6</w:t>
      </w:r>
    </w:p>
    <w:p w:rsidR="00654449" w:rsidRPr="00E127F2" w:rsidRDefault="00654449" w:rsidP="006544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7F2">
        <w:rPr>
          <w:sz w:val="28"/>
          <w:szCs w:val="28"/>
        </w:rPr>
        <w:t xml:space="preserve">Как бы ни был оформлен план </w:t>
      </w:r>
      <w:proofErr w:type="spellStart"/>
      <w:r w:rsidRPr="00E127F2">
        <w:rPr>
          <w:sz w:val="28"/>
          <w:szCs w:val="28"/>
        </w:rPr>
        <w:t>воспитательно</w:t>
      </w:r>
      <w:proofErr w:type="spellEnd"/>
      <w:r w:rsidRPr="00E127F2">
        <w:rPr>
          <w:sz w:val="28"/>
          <w:szCs w:val="28"/>
        </w:rPr>
        <w:t>-образовательной работы с детьми, он должен отвечать определенным требованиям;</w:t>
      </w:r>
    </w:p>
    <w:p w:rsidR="00654449" w:rsidRPr="00E127F2" w:rsidRDefault="00654449" w:rsidP="006544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составленный план работы вносит ясность, предсказывает трудности, экономит время, повышает ответственность, облегчает работу. 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654449" w:rsidRPr="00E127F2" w:rsidRDefault="00654449" w:rsidP="00654449">
      <w:pPr>
        <w:pStyle w:val="Default"/>
        <w:rPr>
          <w:rFonts w:eastAsia="Times New Roman"/>
          <w:sz w:val="28"/>
          <w:szCs w:val="28"/>
          <w:lang w:eastAsia="ru-RU"/>
        </w:rPr>
      </w:pPr>
      <w:r w:rsidRPr="00E127F2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 годы педагогической практики сменилось много разных видов календарного планирования. </w:t>
      </w:r>
    </w:p>
    <w:p w:rsidR="00654449" w:rsidRPr="00E127F2" w:rsidRDefault="00654449" w:rsidP="00654449">
      <w:pPr>
        <w:pStyle w:val="Default"/>
        <w:rPr>
          <w:rFonts w:eastAsia="Times New Roman"/>
          <w:sz w:val="28"/>
          <w:szCs w:val="28"/>
          <w:lang w:eastAsia="ru-RU"/>
        </w:rPr>
      </w:pPr>
      <w:r w:rsidRPr="00E127F2">
        <w:rPr>
          <w:rFonts w:eastAsia="Times New Roman"/>
          <w:sz w:val="28"/>
          <w:szCs w:val="28"/>
          <w:lang w:eastAsia="ru-RU"/>
        </w:rPr>
        <w:t>Приходя на аттестацию педагога первое, что просишь — это календарный план. Открывая план воспитателя, видно лицо педагога, его грамотность; умение анализировать, планировать. Его профессионализм: знание методик, возрастные и индивидуальные особенности детей группы. Есть ли контакт со специалистами и прослеживается ли система планирования</w:t>
      </w:r>
      <w:proofErr w:type="gramStart"/>
      <w:r w:rsidRPr="00E127F2">
        <w:rPr>
          <w:rFonts w:eastAsia="Times New Roman"/>
          <w:sz w:val="28"/>
          <w:szCs w:val="28"/>
          <w:lang w:eastAsia="ru-RU"/>
        </w:rPr>
        <w:t xml:space="preserve"> </w:t>
      </w:r>
      <w:r w:rsidR="0081076E" w:rsidRPr="00E127F2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654449" w:rsidRPr="00E80A4A" w:rsidRDefault="00654449" w:rsidP="0065444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  <w:t>Слайд -7</w:t>
      </w:r>
    </w:p>
    <w:p w:rsidR="00D2489F" w:rsidRPr="00E127F2" w:rsidRDefault="0081076E" w:rsidP="00D2489F">
      <w:pPr>
        <w:pStyle w:val="Default"/>
        <w:rPr>
          <w:rFonts w:eastAsia="Times New Roman"/>
          <w:sz w:val="28"/>
          <w:szCs w:val="28"/>
          <w:lang w:eastAsia="ru-RU"/>
        </w:rPr>
      </w:pPr>
      <w:r w:rsidRPr="00E127F2">
        <w:rPr>
          <w:rFonts w:eastAsia="Times New Roman"/>
          <w:sz w:val="28"/>
          <w:szCs w:val="28"/>
          <w:lang w:eastAsia="ru-RU"/>
        </w:rPr>
        <w:t xml:space="preserve">Для того чтобы упорядочить эти произвольные формы планирования, целесообразно ввести единые подходы к планированию в дошкольном учреждении.  Это можно сделать в виде локального акта, принятого и утвержденного в ДОУ. </w:t>
      </w:r>
    </w:p>
    <w:p w:rsidR="00E80A4A" w:rsidRDefault="00D2489F" w:rsidP="00D2489F">
      <w:pPr>
        <w:pStyle w:val="Default"/>
        <w:rPr>
          <w:rFonts w:eastAsia="Times New Roman"/>
          <w:bCs/>
          <w:sz w:val="28"/>
          <w:szCs w:val="28"/>
          <w:lang w:eastAsia="ru-RU"/>
        </w:rPr>
      </w:pPr>
      <w:r w:rsidRPr="00E127F2">
        <w:rPr>
          <w:rFonts w:eastAsia="Times New Roman"/>
          <w:bCs/>
          <w:sz w:val="28"/>
          <w:szCs w:val="28"/>
          <w:lang w:eastAsia="ru-RU"/>
        </w:rPr>
        <w:t>1.Общие</w:t>
      </w:r>
      <w:r w:rsidRPr="00E127F2">
        <w:rPr>
          <w:rFonts w:eastAsia="Times New Roman"/>
          <w:sz w:val="28"/>
          <w:szCs w:val="28"/>
          <w:lang w:eastAsia="ru-RU"/>
        </w:rPr>
        <w:t xml:space="preserve"> </w:t>
      </w:r>
      <w:r w:rsidRPr="00E127F2">
        <w:rPr>
          <w:rFonts w:eastAsia="Times New Roman"/>
          <w:bCs/>
          <w:sz w:val="28"/>
          <w:szCs w:val="28"/>
          <w:lang w:eastAsia="ru-RU"/>
        </w:rPr>
        <w:t>положения.</w:t>
      </w:r>
    </w:p>
    <w:p w:rsidR="00E80A4A" w:rsidRDefault="00D2489F" w:rsidP="00D2489F">
      <w:pPr>
        <w:pStyle w:val="Default"/>
        <w:rPr>
          <w:rFonts w:eastAsia="Times New Roman"/>
          <w:bCs/>
          <w:spacing w:val="1"/>
          <w:sz w:val="28"/>
          <w:szCs w:val="28"/>
          <w:lang w:eastAsia="ru-RU"/>
        </w:rPr>
      </w:pPr>
      <w:r w:rsidRPr="00E127F2">
        <w:rPr>
          <w:rFonts w:eastAsia="Times New Roman"/>
          <w:bCs/>
          <w:sz w:val="28"/>
          <w:szCs w:val="28"/>
          <w:lang w:eastAsia="ru-RU"/>
        </w:rPr>
        <w:t xml:space="preserve"> 2. Цели и задачи.</w:t>
      </w:r>
      <w:r w:rsidRPr="00E127F2">
        <w:rPr>
          <w:rFonts w:eastAsia="Times New Roman"/>
          <w:bCs/>
          <w:spacing w:val="1"/>
          <w:sz w:val="28"/>
          <w:szCs w:val="28"/>
          <w:lang w:eastAsia="ru-RU"/>
        </w:rPr>
        <w:t xml:space="preserve"> </w:t>
      </w:r>
    </w:p>
    <w:p w:rsidR="00E80A4A" w:rsidRDefault="00D2489F" w:rsidP="00D2489F">
      <w:pPr>
        <w:pStyle w:val="Default"/>
        <w:rPr>
          <w:rFonts w:eastAsia="Times New Roman"/>
          <w:bCs/>
          <w:sz w:val="28"/>
          <w:szCs w:val="28"/>
          <w:lang w:eastAsia="ru-RU"/>
        </w:rPr>
      </w:pPr>
      <w:r w:rsidRPr="00E127F2">
        <w:rPr>
          <w:rFonts w:eastAsia="Times New Roman"/>
          <w:bCs/>
          <w:sz w:val="28"/>
          <w:szCs w:val="28"/>
          <w:lang w:eastAsia="ru-RU"/>
        </w:rPr>
        <w:t>3. Общие подходы к календарному планированию.</w:t>
      </w:r>
    </w:p>
    <w:p w:rsidR="00E80A4A" w:rsidRDefault="00D2489F" w:rsidP="00D2489F">
      <w:pPr>
        <w:pStyle w:val="Default"/>
        <w:rPr>
          <w:rFonts w:eastAsia="Times New Roman"/>
          <w:bCs/>
          <w:sz w:val="28"/>
          <w:szCs w:val="28"/>
          <w:lang w:eastAsia="ru-RU"/>
        </w:rPr>
      </w:pPr>
      <w:r w:rsidRPr="00E127F2">
        <w:rPr>
          <w:rFonts w:eastAsia="Times New Roman"/>
          <w:bCs/>
          <w:sz w:val="28"/>
          <w:szCs w:val="28"/>
          <w:lang w:eastAsia="ru-RU"/>
        </w:rPr>
        <w:t xml:space="preserve"> 4. Принципы планирования. </w:t>
      </w:r>
    </w:p>
    <w:p w:rsidR="00E80A4A" w:rsidRDefault="00D2489F" w:rsidP="00D2489F">
      <w:pPr>
        <w:pStyle w:val="Default"/>
        <w:rPr>
          <w:rFonts w:eastAsia="Times New Roman"/>
          <w:bCs/>
          <w:sz w:val="28"/>
          <w:szCs w:val="28"/>
          <w:lang w:eastAsia="ru-RU"/>
        </w:rPr>
      </w:pPr>
      <w:r w:rsidRPr="00E127F2">
        <w:rPr>
          <w:rFonts w:eastAsia="Times New Roman"/>
          <w:bCs/>
          <w:sz w:val="28"/>
          <w:szCs w:val="28"/>
          <w:lang w:eastAsia="ru-RU"/>
        </w:rPr>
        <w:t>5. Организация работы.</w:t>
      </w:r>
    </w:p>
    <w:p w:rsidR="00F65DD4" w:rsidRPr="00E45C02" w:rsidRDefault="00D2489F" w:rsidP="00E45C02">
      <w:pPr>
        <w:pStyle w:val="Default"/>
        <w:rPr>
          <w:rFonts w:eastAsia="Times New Roman"/>
          <w:bCs/>
          <w:sz w:val="28"/>
          <w:szCs w:val="28"/>
          <w:lang w:eastAsia="ru-RU"/>
        </w:rPr>
      </w:pPr>
      <w:r w:rsidRPr="00E127F2">
        <w:rPr>
          <w:rFonts w:eastAsia="Times New Roman"/>
          <w:bCs/>
          <w:sz w:val="28"/>
          <w:szCs w:val="28"/>
          <w:lang w:eastAsia="ru-RU"/>
        </w:rPr>
        <w:lastRenderedPageBreak/>
        <w:t xml:space="preserve"> 6. Документация и ответственность.</w:t>
      </w:r>
    </w:p>
    <w:p w:rsidR="0081076E" w:rsidRPr="00E80A4A" w:rsidRDefault="00107162" w:rsidP="0010716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  <w:t>Слайд -8</w:t>
      </w:r>
    </w:p>
    <w:p w:rsidR="0081076E" w:rsidRPr="00E127F2" w:rsidRDefault="0081076E" w:rsidP="0081076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  <w:r w:rsidRPr="00E127F2">
        <w:rPr>
          <w:rFonts w:ascii="Times New Roman" w:hAnsi="Times New Roman" w:cs="Times New Roman"/>
          <w:sz w:val="28"/>
          <w:szCs w:val="28"/>
        </w:rPr>
        <w:t>В современной ситуации важным становится обучение педагогов новым подходам, выработка собственного взгляда на проектирование  образовательного процесса.</w:t>
      </w:r>
    </w:p>
    <w:p w:rsidR="00062B19" w:rsidRPr="00E127F2" w:rsidRDefault="00FC1FBD" w:rsidP="00062B19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617B" w:rsidRPr="00E1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требований ФГОС ДО показывает необходимость выстраивать образовательный процесс на основе</w:t>
      </w:r>
      <w:r w:rsidR="0081076E" w:rsidRPr="00E1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</w:t>
      </w:r>
      <w:r w:rsidR="00AC617B" w:rsidRPr="00E1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81076E" w:rsidRPr="00E1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 –</w:t>
      </w:r>
      <w:r w:rsidR="00107162" w:rsidRPr="00E1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076E" w:rsidRPr="00E1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тематического </w:t>
      </w:r>
      <w:r w:rsidR="004E6299" w:rsidRPr="00E1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планирования</w:t>
      </w:r>
      <w:proofErr w:type="gramStart"/>
      <w:r w:rsidR="004E6299" w:rsidRPr="00E1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617B" w:rsidRPr="00E1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AC617B" w:rsidRPr="00E1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приближенного к так называемому событийному принципу, что позволяет сделать жизнь в детском саду более интересной, а образовательный процесс мотивированным </w:t>
      </w:r>
      <w:r w:rsidR="0081076E" w:rsidRPr="00E1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интеграции образовательных областей</w:t>
      </w:r>
      <w:r w:rsidR="00AC617B" w:rsidRPr="00E1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62B19" w:rsidRPr="00E1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2B19" w:rsidRPr="00E127F2" w:rsidRDefault="00062B19" w:rsidP="00062B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 такого плана представлен  на экране.</w:t>
      </w:r>
    </w:p>
    <w:p w:rsidR="00062B19" w:rsidRPr="00E127F2" w:rsidRDefault="00062B19" w:rsidP="00062B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планирования должен отражать:</w:t>
      </w:r>
    </w:p>
    <w:p w:rsidR="00062B19" w:rsidRPr="00E127F2" w:rsidRDefault="00062B19" w:rsidP="00062B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наименование темы и период ее реализации;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решаемые педагогические задачи;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деятельность воспитателя с детьми в режимных моментах;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варианты итоговых мероприятий.</w:t>
      </w:r>
    </w:p>
    <w:p w:rsidR="00062B19" w:rsidRPr="00E127F2" w:rsidRDefault="0081076E" w:rsidP="008107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19"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омплексно-тематическо</w:t>
      </w:r>
      <w:r w:rsidR="00062B19"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</w:t>
      </w:r>
      <w:r w:rsidR="00062B19"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прослеживается  система, достаточно легко  вводится региональный компонент, по которому работают педагоги.  Тематический план 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062B19"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старшим воспитателем 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педагогами каждой возрастной группы совместно и разрабатывается на учебный год (с сентября по май включительно)</w:t>
      </w:r>
    </w:p>
    <w:p w:rsidR="0081076E" w:rsidRPr="00E127F2" w:rsidRDefault="00B40D16" w:rsidP="0081076E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вариативных примерных образовательных программах для каждой возрастной группы представлены темы на весь учебный год</w:t>
      </w:r>
      <w:r w:rsidR="0081076E"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76E" w:rsidRPr="00E80A4A" w:rsidRDefault="0081076E" w:rsidP="00293FA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</w:pPr>
      <w:r w:rsidRPr="00E8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A4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  <w:t>Слайд -9</w:t>
      </w:r>
    </w:p>
    <w:p w:rsidR="00DB26BB" w:rsidRPr="00E127F2" w:rsidRDefault="00DB26BB" w:rsidP="00DB26B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 предполагает в включение тематических недель, дней, прогулок</w:t>
      </w:r>
      <w:proofErr w:type="gramStart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ситуаций  с включением комплекса различных детских деятельностей, объединенных вокруг единой темы.</w:t>
      </w:r>
    </w:p>
    <w:p w:rsidR="00623F58" w:rsidRPr="00E127F2" w:rsidRDefault="00623F58" w:rsidP="00623F5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тему программы отводится 1-2 недели. Работа ведется по трем направлениям:</w:t>
      </w:r>
    </w:p>
    <w:p w:rsidR="00623F58" w:rsidRPr="00E127F2" w:rsidRDefault="00623F58" w:rsidP="004610DE">
      <w:pPr>
        <w:pStyle w:val="a4"/>
        <w:numPr>
          <w:ilvl w:val="0"/>
          <w:numId w:val="9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прежних знаний детей;</w:t>
      </w:r>
    </w:p>
    <w:p w:rsidR="00623F58" w:rsidRPr="00E127F2" w:rsidRDefault="00623F58" w:rsidP="004610DE">
      <w:pPr>
        <w:pStyle w:val="a4"/>
        <w:numPr>
          <w:ilvl w:val="0"/>
          <w:numId w:val="9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новых знаний;</w:t>
      </w:r>
    </w:p>
    <w:p w:rsidR="00623F58" w:rsidRPr="00E127F2" w:rsidRDefault="00623F58" w:rsidP="004610DE">
      <w:pPr>
        <w:pStyle w:val="a4"/>
        <w:numPr>
          <w:ilvl w:val="0"/>
          <w:numId w:val="9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полученных знаний.</w:t>
      </w:r>
    </w:p>
    <w:p w:rsidR="00623F58" w:rsidRPr="00E127F2" w:rsidRDefault="00623F58" w:rsidP="00623F58">
      <w:pPr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через различные виды детской деятельности мы  реализуем содержание всех пяти областей</w:t>
      </w:r>
      <w:r w:rsidRPr="00E127F2">
        <w:rPr>
          <w:rFonts w:ascii="Times New Roman" w:hAnsi="Times New Roman" w:cs="Times New Roman"/>
          <w:sz w:val="28"/>
          <w:szCs w:val="28"/>
        </w:rPr>
        <w:t>.</w:t>
      </w:r>
    </w:p>
    <w:p w:rsidR="00E45C02" w:rsidRDefault="00E45C02" w:rsidP="00623F5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02" w:rsidRDefault="00E45C02" w:rsidP="00623F5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F58" w:rsidRPr="00E80A4A" w:rsidRDefault="00623F58" w:rsidP="00623F5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</w:pPr>
      <w:r w:rsidRPr="00E80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80A4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  <w:t>Слайд -10</w:t>
      </w:r>
    </w:p>
    <w:p w:rsidR="00293FAA" w:rsidRPr="00E45C02" w:rsidRDefault="00293FAA" w:rsidP="00E45C02">
      <w:pPr>
        <w:tabs>
          <w:tab w:val="left" w:pos="1580"/>
          <w:tab w:val="left" w:pos="4877"/>
          <w:tab w:val="left" w:pos="6774"/>
          <w:tab w:val="left" w:pos="8514"/>
        </w:tabs>
        <w:spacing w:after="0" w:line="240" w:lineRule="auto"/>
        <w:ind w:left="108" w:right="3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 на вопрос « Что же такое тематический день в ДОУ», можно сказать для детей - это необычный день, а для воспитателя – это творчество, смекалка</w:t>
      </w:r>
    </w:p>
    <w:p w:rsidR="00293FAA" w:rsidRPr="00E80A4A" w:rsidRDefault="00293FAA" w:rsidP="00623F5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  <w:t>Слайд -11</w:t>
      </w:r>
    </w:p>
    <w:p w:rsidR="00660452" w:rsidRPr="00E127F2" w:rsidRDefault="00660452" w:rsidP="0066045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 </w:t>
      </w:r>
      <w:proofErr w:type="spellStart"/>
      <w:r w:rsidRPr="00E12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Pr="00E12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-образовательного процесса в возрастных группах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заблаговременное определение порядка, последовательности осуществления </w:t>
      </w:r>
      <w:proofErr w:type="spellStart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указанием необходимых условий, используемых средств, форм и методов. В ДОУ устанавливается единая структура календарно-тематического планирования.</w:t>
      </w:r>
    </w:p>
    <w:p w:rsidR="00660452" w:rsidRPr="00E127F2" w:rsidRDefault="00660452" w:rsidP="0066045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план составляется на каждый день в соответствии с режимом дня группы, сеткой непосредственно образовательной деятельности, учитывающей требования к максимальной нагрузке на детей в образовательной деятельности, циклограммой, комплексно–тематическим планированием, перспективным планированием, программным содержанием по возрастным группам.</w:t>
      </w:r>
    </w:p>
    <w:p w:rsidR="00070924" w:rsidRPr="00E127F2" w:rsidRDefault="00070924" w:rsidP="0007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вид плана </w:t>
      </w:r>
      <w:proofErr w:type="spellStart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должен предусматривать разумное чередование организованной и самостоятельной деятельности детей основанной на детской инициативе и активности и обеспечивать организацию детской жизни в четырех формах (блоках):</w:t>
      </w:r>
    </w:p>
    <w:p w:rsidR="00070924" w:rsidRPr="00E127F2" w:rsidRDefault="00070924" w:rsidP="0007092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-  специально организованные занятия(избегая формы учебных занятий  «школьного типа»); </w:t>
      </w:r>
    </w:p>
    <w:p w:rsidR="00070924" w:rsidRPr="00E127F2" w:rsidRDefault="00070924" w:rsidP="0007092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- совместная деятельность педагога и детей вне занятий; </w:t>
      </w:r>
    </w:p>
    <w:p w:rsidR="00070924" w:rsidRPr="00E127F2" w:rsidRDefault="00070924" w:rsidP="0007092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-самостоятельная деятельность детей;</w:t>
      </w:r>
    </w:p>
    <w:p w:rsidR="00070924" w:rsidRPr="00E127F2" w:rsidRDefault="00070924" w:rsidP="0007092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 сотрудничество</w:t>
      </w:r>
      <w:proofErr w:type="gramEnd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с семьями воспитанников детского сада .</w:t>
      </w:r>
    </w:p>
    <w:p w:rsidR="00FE3DEB" w:rsidRPr="00E127F2" w:rsidRDefault="00FE3DEB" w:rsidP="00623F58">
      <w:pPr>
        <w:spacing w:after="135" w:line="240" w:lineRule="auto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2D6987"/>
          <w:lang w:eastAsia="ru-RU"/>
        </w:rPr>
      </w:pPr>
    </w:p>
    <w:p w:rsidR="00623F58" w:rsidRPr="00E80A4A" w:rsidRDefault="00293FAA" w:rsidP="00623F58">
      <w:pPr>
        <w:spacing w:after="135" w:line="240" w:lineRule="auto"/>
        <w:rPr>
          <w:rFonts w:ascii="Times New Roman" w:eastAsia="Times New Roman" w:hAnsi="Times New Roman" w:cs="Times New Roman"/>
          <w:color w:val="516D7B"/>
          <w:sz w:val="28"/>
          <w:szCs w:val="28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  <w:t>Слайд -12</w:t>
      </w:r>
    </w:p>
    <w:p w:rsidR="00623F58" w:rsidRPr="00E127F2" w:rsidRDefault="00623F58" w:rsidP="00623F5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Компонентами календарно-тематического планирования являются: </w:t>
      </w:r>
    </w:p>
    <w:p w:rsidR="00FE3DEB" w:rsidRPr="00E127F2" w:rsidRDefault="00623F58" w:rsidP="00623F5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Целевой компонент: цель и задачи. Они направлены на развитие, воспитание, обучение (цели и задачи должны быть диагностируемыми). 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</w:t>
      </w:r>
      <w:proofErr w:type="gramEnd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определяется программой. 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Организационно-действенный компонент (формы и методы должны соответствовать поставленным задачам). 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Результативный</w:t>
      </w:r>
      <w:proofErr w:type="gramEnd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запланировали в самом начале и что получили должно совпадать) – может присутствовать в форме календарного планирования как средство оценки достижения результатов. </w:t>
      </w: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Материально-технический</w:t>
      </w:r>
      <w:proofErr w:type="gramEnd"/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оснащение и дидактическое обеспечение.</w:t>
      </w:r>
    </w:p>
    <w:p w:rsidR="004610DE" w:rsidRDefault="004610DE" w:rsidP="00FE3DE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4A" w:rsidRPr="00E127F2" w:rsidRDefault="00E80A4A" w:rsidP="00FE3DE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DEB" w:rsidRPr="00E80A4A" w:rsidRDefault="00E127F2" w:rsidP="00FE3DEB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  <w:t>Слайд -13</w:t>
      </w:r>
    </w:p>
    <w:p w:rsidR="00746C05" w:rsidRPr="00E127F2" w:rsidRDefault="00746C05" w:rsidP="00FE3DEB">
      <w:pPr>
        <w:spacing w:after="135" w:line="240" w:lineRule="auto"/>
        <w:rPr>
          <w:rFonts w:ascii="Times New Roman" w:eastAsia="Times New Roman" w:hAnsi="Times New Roman" w:cs="Times New Roman"/>
          <w:color w:val="516D7B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ачать</w:t>
      </w:r>
      <w:r w:rsidRPr="00E127F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 w:rsidRPr="00E127F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E127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длаг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127F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127F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ято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ДО</w:t>
      </w:r>
      <w:r w:rsidRPr="00E12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станет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отпра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E127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E127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E127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27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127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и с тр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127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</w:p>
    <w:p w:rsidR="00746C05" w:rsidRPr="00E127F2" w:rsidRDefault="00746C05" w:rsidP="00746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Наиболее встречаемые недостатки и ошибки в календарных планах:</w:t>
      </w:r>
    </w:p>
    <w:p w:rsidR="00746C05" w:rsidRPr="00E127F2" w:rsidRDefault="00746C05" w:rsidP="00746C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 xml:space="preserve">Мы обобщили частые ошибки воспитателей. Хотелось бы предложить несколько практических примеров, как не нарушать требования ФГОС </w:t>
      </w:r>
      <w:proofErr w:type="gramStart"/>
      <w:r w:rsidRPr="00E127F2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46C05" w:rsidRPr="00E127F2" w:rsidRDefault="00746C05" w:rsidP="00746C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 xml:space="preserve">В начале 90 годов </w:t>
      </w:r>
      <w:r w:rsidRPr="00E127F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127F2">
        <w:rPr>
          <w:rFonts w:ascii="Times New Roman" w:hAnsi="Times New Roman" w:cs="Times New Roman"/>
          <w:sz w:val="28"/>
          <w:szCs w:val="28"/>
        </w:rPr>
        <w:t xml:space="preserve"> развернулись дискуссии, в ходе которых занятия как форма организованного обучения подвергалась острой </w:t>
      </w:r>
      <w:proofErr w:type="gramStart"/>
      <w:r w:rsidRPr="00E127F2">
        <w:rPr>
          <w:rFonts w:ascii="Times New Roman" w:hAnsi="Times New Roman" w:cs="Times New Roman"/>
          <w:sz w:val="28"/>
          <w:szCs w:val="28"/>
        </w:rPr>
        <w:t>критике</w:t>
      </w:r>
      <w:proofErr w:type="gramEnd"/>
      <w:r w:rsidRPr="00E127F2">
        <w:rPr>
          <w:rFonts w:ascii="Times New Roman" w:hAnsi="Times New Roman" w:cs="Times New Roman"/>
          <w:sz w:val="28"/>
          <w:szCs w:val="28"/>
        </w:rPr>
        <w:t xml:space="preserve"> и отмечались следующие недостатки  занятий:</w:t>
      </w:r>
    </w:p>
    <w:p w:rsidR="00746C05" w:rsidRPr="00E127F2" w:rsidRDefault="00746C05" w:rsidP="00746C0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>Главной деятельностью детей на занятиях является учебная деятельность, неадекватная возрастным особенностям детей</w:t>
      </w:r>
    </w:p>
    <w:p w:rsidR="00746C05" w:rsidRPr="00E127F2" w:rsidRDefault="00746C05" w:rsidP="00746C0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>Организация занятий является главным объектом внимания воспитателя в ущерб другим видам деятельности;</w:t>
      </w:r>
    </w:p>
    <w:p w:rsidR="00746C05" w:rsidRPr="00E127F2" w:rsidRDefault="00746C05" w:rsidP="00746C0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>На занятиях преобладают репродуктивные методы обучения реализовывать индивидуальный подход к ребенку.</w:t>
      </w:r>
    </w:p>
    <w:p w:rsidR="00746C05" w:rsidRPr="00E127F2" w:rsidRDefault="00746C05" w:rsidP="00746C0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>Обучающие занятия не связаны с самостоятельной детской деятельностью</w:t>
      </w:r>
    </w:p>
    <w:p w:rsidR="00746C05" w:rsidRPr="00E127F2" w:rsidRDefault="00746C05" w:rsidP="00746C0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 xml:space="preserve">На занятиях реализуется  </w:t>
      </w:r>
      <w:proofErr w:type="spellStart"/>
      <w:r w:rsidRPr="00E127F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127F2">
        <w:rPr>
          <w:rFonts w:ascii="Times New Roman" w:hAnsi="Times New Roman" w:cs="Times New Roman"/>
          <w:sz w:val="28"/>
          <w:szCs w:val="28"/>
        </w:rPr>
        <w:t xml:space="preserve"> –</w:t>
      </w:r>
      <w:r w:rsidR="00F52AB1" w:rsidRPr="00E127F2">
        <w:rPr>
          <w:rFonts w:ascii="Times New Roman" w:hAnsi="Times New Roman" w:cs="Times New Roman"/>
          <w:sz w:val="28"/>
          <w:szCs w:val="28"/>
        </w:rPr>
        <w:t xml:space="preserve"> </w:t>
      </w:r>
      <w:r w:rsidRPr="00E127F2">
        <w:rPr>
          <w:rFonts w:ascii="Times New Roman" w:hAnsi="Times New Roman" w:cs="Times New Roman"/>
          <w:sz w:val="28"/>
          <w:szCs w:val="28"/>
        </w:rPr>
        <w:t>дисциплинарная модель, не предусматривающая равноправного взаимодействия детей с педагогом, не позволяющая реализовывать индивиду</w:t>
      </w:r>
      <w:r w:rsidR="00F52AB1" w:rsidRPr="00E127F2">
        <w:rPr>
          <w:rFonts w:ascii="Times New Roman" w:hAnsi="Times New Roman" w:cs="Times New Roman"/>
          <w:sz w:val="28"/>
          <w:szCs w:val="28"/>
        </w:rPr>
        <w:t>а</w:t>
      </w:r>
      <w:r w:rsidRPr="00E127F2">
        <w:rPr>
          <w:rFonts w:ascii="Times New Roman" w:hAnsi="Times New Roman" w:cs="Times New Roman"/>
          <w:sz w:val="28"/>
          <w:szCs w:val="28"/>
        </w:rPr>
        <w:t>льный подход к ребенку.</w:t>
      </w:r>
    </w:p>
    <w:p w:rsidR="00746C05" w:rsidRPr="00E127F2" w:rsidRDefault="00746C05" w:rsidP="00746C0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 xml:space="preserve">Учебная модель и учебные занятия, в которых ведущей  является учебная деятельность  противоречат идеологии ФГОС </w:t>
      </w:r>
      <w:proofErr w:type="gramStart"/>
      <w:r w:rsidRPr="00E127F2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05453F" w:rsidRPr="00631BDD" w:rsidRDefault="0005453F" w:rsidP="00631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3F" w:rsidRDefault="0005453F" w:rsidP="00054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>Ошибки при планировании совместной деятельности с детьми.</w:t>
      </w:r>
    </w:p>
    <w:p w:rsidR="00596300" w:rsidRPr="00631BDD" w:rsidRDefault="00596300" w:rsidP="0059630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1BDD">
        <w:rPr>
          <w:rFonts w:ascii="Times New Roman" w:hAnsi="Times New Roman" w:cs="Times New Roman"/>
          <w:b/>
          <w:i/>
          <w:sz w:val="28"/>
          <w:szCs w:val="28"/>
        </w:rPr>
        <w:t>Общая цель</w:t>
      </w:r>
    </w:p>
    <w:p w:rsidR="00596300" w:rsidRPr="00631BDD" w:rsidRDefault="00596300" w:rsidP="0059630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DD">
        <w:rPr>
          <w:rFonts w:ascii="Times New Roman" w:hAnsi="Times New Roman" w:cs="Times New Roman"/>
          <w:sz w:val="28"/>
          <w:szCs w:val="28"/>
        </w:rPr>
        <w:t>Совместное выполнение задания, игра или проект.</w:t>
      </w:r>
    </w:p>
    <w:p w:rsidR="00596300" w:rsidRPr="00631BDD" w:rsidRDefault="00596300" w:rsidP="0059630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DD">
        <w:rPr>
          <w:rFonts w:ascii="Times New Roman" w:hAnsi="Times New Roman" w:cs="Times New Roman"/>
          <w:sz w:val="28"/>
          <w:szCs w:val="28"/>
        </w:rPr>
        <w:t xml:space="preserve">Общий мотив на то. </w:t>
      </w:r>
      <w:proofErr w:type="gramStart"/>
      <w:r w:rsidRPr="00631BDD">
        <w:rPr>
          <w:rFonts w:ascii="Times New Roman" w:hAnsi="Times New Roman" w:cs="Times New Roman"/>
          <w:sz w:val="28"/>
          <w:szCs w:val="28"/>
        </w:rPr>
        <w:t>Чтобы достичь</w:t>
      </w:r>
      <w:proofErr w:type="gramEnd"/>
      <w:r w:rsidRPr="00631BDD">
        <w:rPr>
          <w:rFonts w:ascii="Times New Roman" w:hAnsi="Times New Roman" w:cs="Times New Roman"/>
          <w:sz w:val="28"/>
          <w:szCs w:val="28"/>
        </w:rPr>
        <w:t xml:space="preserve"> общую цель, распределить самостоятельные и совместные действия.</w:t>
      </w:r>
    </w:p>
    <w:p w:rsidR="00596300" w:rsidRPr="00631BDD" w:rsidRDefault="00596300" w:rsidP="0059630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31BDD">
        <w:rPr>
          <w:rFonts w:ascii="Times New Roman" w:hAnsi="Times New Roman" w:cs="Times New Roman"/>
          <w:sz w:val="28"/>
          <w:szCs w:val="28"/>
        </w:rPr>
        <w:t xml:space="preserve"> Всегда объединяет усилия партнеров и приводит их к сотрудничеству.</w:t>
      </w:r>
    </w:p>
    <w:p w:rsidR="00596300" w:rsidRPr="00631BDD" w:rsidRDefault="00596300" w:rsidP="0059630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BDD">
        <w:rPr>
          <w:rFonts w:ascii="Times New Roman" w:hAnsi="Times New Roman" w:cs="Times New Roman"/>
          <w:b/>
          <w:sz w:val="28"/>
          <w:szCs w:val="28"/>
        </w:rPr>
        <w:t>Совместные действия.</w:t>
      </w:r>
    </w:p>
    <w:p w:rsidR="00596300" w:rsidRPr="00631BDD" w:rsidRDefault="00596300" w:rsidP="0059630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1BDD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631BDD">
        <w:rPr>
          <w:rFonts w:ascii="Times New Roman" w:hAnsi="Times New Roman" w:cs="Times New Roman"/>
          <w:sz w:val="28"/>
          <w:szCs w:val="28"/>
        </w:rPr>
        <w:t xml:space="preserve"> на то. </w:t>
      </w:r>
      <w:proofErr w:type="gramStart"/>
      <w:r w:rsidRPr="00631BDD">
        <w:rPr>
          <w:rFonts w:ascii="Times New Roman" w:hAnsi="Times New Roman" w:cs="Times New Roman"/>
          <w:sz w:val="28"/>
          <w:szCs w:val="28"/>
        </w:rPr>
        <w:t>Чтобы достичь</w:t>
      </w:r>
      <w:proofErr w:type="gramEnd"/>
      <w:r w:rsidRPr="00631BDD">
        <w:rPr>
          <w:rFonts w:ascii="Times New Roman" w:hAnsi="Times New Roman" w:cs="Times New Roman"/>
          <w:sz w:val="28"/>
          <w:szCs w:val="28"/>
        </w:rPr>
        <w:t xml:space="preserve"> общую цель, распределить самостоятельные и совместные действия, определить очередность в этих действиях, уточнить и скорректировать.</w:t>
      </w:r>
    </w:p>
    <w:p w:rsidR="00596300" w:rsidRPr="00631BDD" w:rsidRDefault="00596300" w:rsidP="0059630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BDD">
        <w:rPr>
          <w:rFonts w:ascii="Times New Roman" w:hAnsi="Times New Roman" w:cs="Times New Roman"/>
          <w:b/>
          <w:sz w:val="28"/>
          <w:szCs w:val="28"/>
        </w:rPr>
        <w:t>Общий результат.</w:t>
      </w:r>
    </w:p>
    <w:p w:rsidR="00596300" w:rsidRPr="00631BDD" w:rsidRDefault="00596300" w:rsidP="0059630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DD">
        <w:rPr>
          <w:rFonts w:ascii="Times New Roman" w:hAnsi="Times New Roman" w:cs="Times New Roman"/>
          <w:sz w:val="28"/>
          <w:szCs w:val="28"/>
        </w:rPr>
        <w:t xml:space="preserve"> Завершающий этап совместной деятельности, который объединяет всех участников</w:t>
      </w:r>
      <w:proofErr w:type="gramStart"/>
      <w:r w:rsidRPr="00631BDD">
        <w:rPr>
          <w:rFonts w:ascii="Times New Roman" w:hAnsi="Times New Roman" w:cs="Times New Roman"/>
          <w:sz w:val="28"/>
          <w:szCs w:val="28"/>
        </w:rPr>
        <w:t xml:space="preserve"> </w:t>
      </w:r>
      <w:r w:rsidR="00631B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1BDD">
        <w:rPr>
          <w:rFonts w:ascii="Times New Roman" w:hAnsi="Times New Roman" w:cs="Times New Roman"/>
          <w:sz w:val="28"/>
          <w:szCs w:val="28"/>
        </w:rPr>
        <w:t>Он позволяет оценить индивидуальные и совместные действия на основе полученного результата.</w:t>
      </w:r>
    </w:p>
    <w:p w:rsidR="00596300" w:rsidRPr="00631BDD" w:rsidRDefault="00596300" w:rsidP="0059630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DD">
        <w:rPr>
          <w:rFonts w:ascii="Times New Roman" w:hAnsi="Times New Roman" w:cs="Times New Roman"/>
          <w:sz w:val="28"/>
          <w:szCs w:val="28"/>
        </w:rPr>
        <w:t>ООД имеет открытый  временной коне</w:t>
      </w:r>
      <w:proofErr w:type="gramStart"/>
      <w:r w:rsidRPr="00631BDD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Pr="00631BDD">
        <w:rPr>
          <w:rFonts w:ascii="Times New Roman" w:hAnsi="Times New Roman" w:cs="Times New Roman"/>
          <w:sz w:val="28"/>
          <w:szCs w:val="28"/>
        </w:rPr>
        <w:t xml:space="preserve"> каждый работает в своем темпе)</w:t>
      </w:r>
    </w:p>
    <w:p w:rsidR="00596300" w:rsidRPr="00631BDD" w:rsidRDefault="00596300" w:rsidP="0059630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DD">
        <w:rPr>
          <w:rFonts w:ascii="Times New Roman" w:hAnsi="Times New Roman" w:cs="Times New Roman"/>
          <w:sz w:val="28"/>
          <w:szCs w:val="28"/>
        </w:rPr>
        <w:lastRenderedPageBreak/>
        <w:t xml:space="preserve"> Когда воспитатель выполняет эти условия. Ребенок чувствует и осознает свою успешность.</w:t>
      </w:r>
    </w:p>
    <w:p w:rsidR="00596300" w:rsidRPr="00E127F2" w:rsidRDefault="00596300" w:rsidP="00054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3F" w:rsidRPr="00E127F2" w:rsidRDefault="0005453F" w:rsidP="00054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 xml:space="preserve"> Совместная деятельность </w:t>
      </w:r>
      <w:proofErr w:type="gramStart"/>
      <w:r w:rsidRPr="00E127F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E127F2">
        <w:rPr>
          <w:rFonts w:ascii="Times New Roman" w:hAnsi="Times New Roman" w:cs="Times New Roman"/>
          <w:sz w:val="28"/>
          <w:szCs w:val="28"/>
        </w:rPr>
        <w:t>то организованная система активности взаимодействия индивидов, направленная на целесообразное производство объектов материальной и духовной культуры ( психологический словарь)</w:t>
      </w:r>
    </w:p>
    <w:p w:rsidR="003F0956" w:rsidRPr="00E127F2" w:rsidRDefault="003F0956" w:rsidP="003F09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>Учить умываться</w:t>
      </w:r>
      <w:r w:rsidRPr="00E127F2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E127F2">
        <w:rPr>
          <w:rFonts w:ascii="Times New Roman" w:hAnsi="Times New Roman" w:cs="Times New Roman"/>
          <w:i/>
          <w:iCs/>
          <w:sz w:val="28"/>
          <w:szCs w:val="28"/>
        </w:rPr>
        <w:t>неконкретная</w:t>
      </w:r>
      <w:r w:rsidRPr="00E127F2">
        <w:rPr>
          <w:rFonts w:ascii="Times New Roman" w:hAnsi="Times New Roman" w:cs="Times New Roman"/>
          <w:sz w:val="28"/>
          <w:szCs w:val="28"/>
        </w:rPr>
        <w:t xml:space="preserve"> </w:t>
      </w:r>
      <w:r w:rsidRPr="00E127F2">
        <w:rPr>
          <w:rFonts w:ascii="Times New Roman" w:hAnsi="Times New Roman" w:cs="Times New Roman"/>
          <w:i/>
          <w:iCs/>
          <w:sz w:val="28"/>
          <w:szCs w:val="28"/>
        </w:rPr>
        <w:t>задача.</w:t>
      </w:r>
    </w:p>
    <w:p w:rsidR="003F0956" w:rsidRPr="00E127F2" w:rsidRDefault="003F0956" w:rsidP="003F09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>Закрепить</w:t>
      </w:r>
      <w:r w:rsidRPr="00E127F2">
        <w:rPr>
          <w:rFonts w:ascii="Times New Roman" w:hAnsi="Times New Roman" w:cs="Times New Roman"/>
          <w:sz w:val="28"/>
          <w:szCs w:val="28"/>
        </w:rPr>
        <w:tab/>
        <w:t>навыки</w:t>
      </w:r>
      <w:r w:rsidRPr="00E127F2">
        <w:rPr>
          <w:rFonts w:ascii="Times New Roman" w:hAnsi="Times New Roman" w:cs="Times New Roman"/>
          <w:sz w:val="28"/>
          <w:szCs w:val="28"/>
        </w:rPr>
        <w:tab/>
        <w:t xml:space="preserve">пользования полотенцем – </w:t>
      </w:r>
      <w:proofErr w:type="gramStart"/>
      <w:r w:rsidRPr="00E127F2">
        <w:rPr>
          <w:rFonts w:ascii="Times New Roman" w:hAnsi="Times New Roman" w:cs="Times New Roman"/>
          <w:i/>
          <w:iCs/>
          <w:sz w:val="28"/>
          <w:szCs w:val="28"/>
        </w:rPr>
        <w:t>конкретная</w:t>
      </w:r>
      <w:proofErr w:type="gramEnd"/>
      <w:r w:rsidRPr="00E127F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F0956" w:rsidRPr="00E127F2" w:rsidRDefault="003F0956" w:rsidP="003F0956">
      <w:pPr>
        <w:spacing w:before="14" w:after="0" w:line="240" w:lineRule="auto"/>
        <w:ind w:right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127F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12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127F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</w:t>
      </w:r>
      <w:r w:rsidRPr="00E127F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детали</w:t>
      </w:r>
      <w:r w:rsidRPr="00E12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127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клы,</w:t>
      </w:r>
      <w:r w:rsidRPr="00E127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12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кле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E12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?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0956" w:rsidRPr="00E127F2" w:rsidRDefault="003F0956" w:rsidP="003F0956">
      <w:pPr>
        <w:spacing w:after="18" w:line="2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956" w:rsidRPr="00E80A4A" w:rsidRDefault="003F0956" w:rsidP="00E80A4A">
      <w:pPr>
        <w:pStyle w:val="a4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характ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</w:t>
      </w:r>
    </w:p>
    <w:p w:rsidR="00E5740A" w:rsidRPr="00E80A4A" w:rsidRDefault="003F0956" w:rsidP="00E80A4A">
      <w:pPr>
        <w:pStyle w:val="a4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5740A" w:rsidRPr="00E127F2" w:rsidRDefault="00E5740A" w:rsidP="00E80A4A">
      <w:pPr>
        <w:pStyle w:val="a4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5740A" w:rsidRPr="00E127F2" w:rsidRDefault="00E5740A" w:rsidP="00E5740A">
      <w:pPr>
        <w:pStyle w:val="a4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40A" w:rsidRPr="00E127F2" w:rsidRDefault="00E5740A" w:rsidP="00E5740A">
      <w:pPr>
        <w:tabs>
          <w:tab w:val="left" w:pos="844"/>
          <w:tab w:val="left" w:pos="2077"/>
          <w:tab w:val="left" w:pos="3571"/>
        </w:tabs>
        <w:spacing w:before="14" w:after="0" w:line="239" w:lineRule="auto"/>
        <w:ind w:right="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ечень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иала,    </w:t>
      </w:r>
      <w:r w:rsidRPr="00E127F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</w:t>
      </w:r>
      <w:r w:rsidRPr="00E127F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   </w:t>
      </w:r>
      <w:r w:rsidRPr="00E127F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игро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127F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12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E127F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127F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сит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127F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127F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127F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127F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127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E127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127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3F0956" w:rsidRPr="00E127F2" w:rsidRDefault="003F0956" w:rsidP="003F0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3F" w:rsidRPr="00E127F2" w:rsidRDefault="0005453F" w:rsidP="00054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 xml:space="preserve"> Наиболее типична ошибка в совместной деятельности с детьми ДОО –</w:t>
      </w:r>
      <w:r w:rsidR="00293FAA" w:rsidRPr="00E127F2">
        <w:rPr>
          <w:rFonts w:ascii="Times New Roman" w:hAnsi="Times New Roman" w:cs="Times New Roman"/>
          <w:sz w:val="28"/>
          <w:szCs w:val="28"/>
        </w:rPr>
        <w:t xml:space="preserve"> </w:t>
      </w:r>
      <w:r w:rsidRPr="00E127F2">
        <w:rPr>
          <w:rFonts w:ascii="Times New Roman" w:hAnsi="Times New Roman" w:cs="Times New Roman"/>
          <w:sz w:val="28"/>
          <w:szCs w:val="28"/>
        </w:rPr>
        <w:t>воспитатель выполняет то, что могут сделать сами дети. Чаще всего  проекты придумывают и реализуют воспитатели, а дети только выполняют разные задания.</w:t>
      </w:r>
    </w:p>
    <w:p w:rsidR="0005453F" w:rsidRPr="00E127F2" w:rsidRDefault="0005453F" w:rsidP="00054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 xml:space="preserve"> Однако настоящие детские проекты всегда инициируют сами дошкольники:</w:t>
      </w:r>
    </w:p>
    <w:p w:rsidR="0005453F" w:rsidRPr="00E127F2" w:rsidRDefault="0005453F" w:rsidP="00054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 xml:space="preserve"> В процессе наблюдения воспитатель сам комментирует </w:t>
      </w:r>
      <w:proofErr w:type="gramStart"/>
      <w:r w:rsidRPr="00E127F2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E127F2">
        <w:rPr>
          <w:rFonts w:ascii="Times New Roman" w:hAnsi="Times New Roman" w:cs="Times New Roman"/>
          <w:sz w:val="28"/>
          <w:szCs w:val="28"/>
        </w:rPr>
        <w:t>; дети молча слушают рассказ воспитателя.</w:t>
      </w:r>
    </w:p>
    <w:p w:rsidR="0005453F" w:rsidRPr="00E127F2" w:rsidRDefault="0005453F" w:rsidP="00054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 xml:space="preserve"> Совместная партнерская деятельность воспитателя и ребенка</w:t>
      </w:r>
    </w:p>
    <w:p w:rsidR="00E80A4A" w:rsidRDefault="0005453F" w:rsidP="00054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 xml:space="preserve"> -оптимальная фор</w:t>
      </w:r>
      <w:r w:rsidR="003F0956" w:rsidRPr="00E127F2">
        <w:rPr>
          <w:rFonts w:ascii="Times New Roman" w:hAnsi="Times New Roman" w:cs="Times New Roman"/>
          <w:sz w:val="28"/>
          <w:szCs w:val="28"/>
        </w:rPr>
        <w:t>м</w:t>
      </w:r>
      <w:r w:rsidRPr="00E127F2">
        <w:rPr>
          <w:rFonts w:ascii="Times New Roman" w:hAnsi="Times New Roman" w:cs="Times New Roman"/>
          <w:sz w:val="28"/>
          <w:szCs w:val="28"/>
        </w:rPr>
        <w:t>а сотрудничества</w:t>
      </w:r>
      <w:r w:rsidR="00E80A4A">
        <w:rPr>
          <w:rFonts w:ascii="Times New Roman" w:hAnsi="Times New Roman" w:cs="Times New Roman"/>
          <w:sz w:val="28"/>
          <w:szCs w:val="28"/>
        </w:rPr>
        <w:t>.</w:t>
      </w:r>
    </w:p>
    <w:p w:rsidR="00E80A4A" w:rsidRDefault="0005453F" w:rsidP="00054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 xml:space="preserve"> Взрослый партнер находится рядо</w:t>
      </w:r>
      <w:proofErr w:type="gramStart"/>
      <w:r w:rsidRPr="00E127F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127F2">
        <w:rPr>
          <w:rFonts w:ascii="Times New Roman" w:hAnsi="Times New Roman" w:cs="Times New Roman"/>
          <w:sz w:val="28"/>
          <w:szCs w:val="28"/>
        </w:rPr>
        <w:t>вместе) в едином пространстве( уважает мнение детей, в общении предпочитает диалог, предоставляет свободу выбора(партнера деятельности, материала).</w:t>
      </w:r>
    </w:p>
    <w:p w:rsidR="0005453F" w:rsidRPr="00E127F2" w:rsidRDefault="0005453F" w:rsidP="00054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 xml:space="preserve"> В зависимости от образовательной ситуации воспитатели могут принимать разные решения.</w:t>
      </w:r>
    </w:p>
    <w:p w:rsidR="00596300" w:rsidRDefault="0005453F" w:rsidP="00054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 xml:space="preserve">Это может быть педагог – </w:t>
      </w:r>
      <w:proofErr w:type="spellStart"/>
      <w:r w:rsidRPr="00E127F2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E127F2">
        <w:rPr>
          <w:rFonts w:ascii="Times New Roman" w:hAnsi="Times New Roman" w:cs="Times New Roman"/>
          <w:sz w:val="28"/>
          <w:szCs w:val="28"/>
        </w:rPr>
        <w:t>, который помогает ребенку в трудной ситуации или советует.</w:t>
      </w:r>
    </w:p>
    <w:p w:rsidR="00596300" w:rsidRPr="00596300" w:rsidRDefault="00596300" w:rsidP="005963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300">
        <w:rPr>
          <w:rFonts w:ascii="Times New Roman" w:hAnsi="Times New Roman" w:cs="Times New Roman"/>
          <w:b/>
          <w:sz w:val="28"/>
          <w:szCs w:val="28"/>
        </w:rPr>
        <w:t>В плане же мы должны соблюсти четыре компонента совместной деятельности</w:t>
      </w:r>
    </w:p>
    <w:p w:rsidR="0005453F" w:rsidRDefault="00411C5E" w:rsidP="00054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При планировании самостоятельной деятельности воспитатели ограничиваются обогащением предметно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азвивающей среды, не учитывая таких важных моментов как активизация детей(  создание мотивации_ на самостоятельную деятельность в центрах;</w:t>
      </w:r>
    </w:p>
    <w:p w:rsidR="00411C5E" w:rsidRDefault="00411C5E" w:rsidP="00054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проблемных ситуаций;</w:t>
      </w:r>
    </w:p>
    <w:p w:rsidR="00411C5E" w:rsidRDefault="00411C5E" w:rsidP="00054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творческие задания;</w:t>
      </w:r>
    </w:p>
    <w:p w:rsidR="00411C5E" w:rsidRDefault="00411C5E" w:rsidP="00054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прогулке тоже планируется самостоятельная деятельность, где  создаются проблемные ситуации, ситуативные разговоры, творческие задания. Увы…. Пока </w:t>
      </w:r>
      <w:r w:rsidR="00AB1078">
        <w:rPr>
          <w:rFonts w:ascii="Times New Roman" w:hAnsi="Times New Roman" w:cs="Times New Roman"/>
          <w:sz w:val="28"/>
          <w:szCs w:val="28"/>
        </w:rPr>
        <w:t>эти моменты  редко появляются в планах воспитателей.</w:t>
      </w:r>
    </w:p>
    <w:p w:rsidR="00596300" w:rsidRPr="00CB4C3A" w:rsidRDefault="00AB1078" w:rsidP="00596300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планировании работы с родителями и социальными партнерами</w:t>
      </w:r>
      <w:r w:rsidR="00596300">
        <w:rPr>
          <w:rFonts w:ascii="Times New Roman" w:hAnsi="Times New Roman" w:cs="Times New Roman"/>
          <w:sz w:val="28"/>
          <w:szCs w:val="28"/>
        </w:rPr>
        <w:t xml:space="preserve"> </w:t>
      </w:r>
      <w:r w:rsidR="00596300" w:rsidRPr="00596300">
        <w:rPr>
          <w:rFonts w:ascii="Times New Roman" w:hAnsi="Times New Roman" w:cs="Times New Roman"/>
          <w:b/>
          <w:sz w:val="28"/>
          <w:szCs w:val="28"/>
        </w:rPr>
        <w:t>1.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еч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и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в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з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овате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льн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цес</w:t>
      </w:r>
      <w:r w:rsidR="00596300" w:rsidRPr="0059630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с</w:t>
      </w:r>
      <w:r w:rsidR="00596300"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6300" w:rsidRDefault="00596300" w:rsidP="00596300">
      <w:pPr>
        <w:spacing w:after="0" w:line="247" w:lineRule="auto"/>
        <w:ind w:left="72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11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к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</w:t>
      </w:r>
    </w:p>
    <w:p w:rsidR="00596300" w:rsidRDefault="00596300" w:rsidP="00596300">
      <w:pPr>
        <w:spacing w:after="0" w:line="247" w:lineRule="auto"/>
        <w:ind w:left="72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C3A">
        <w:rPr>
          <w:rFonts w:ascii="Wingdings" w:eastAsia="Wingdings" w:hAnsi="Wingdings" w:cs="Wingdings"/>
          <w:color w:val="000000"/>
          <w:spacing w:val="11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 к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р.).</w:t>
      </w:r>
    </w:p>
    <w:p w:rsidR="00596300" w:rsidRDefault="00596300" w:rsidP="00596300">
      <w:pPr>
        <w:spacing w:after="0" w:line="247" w:lineRule="auto"/>
        <w:ind w:left="72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C3A">
        <w:rPr>
          <w:rFonts w:ascii="Wingdings" w:eastAsia="Wingdings" w:hAnsi="Wingdings" w:cs="Wingdings"/>
          <w:color w:val="000000"/>
          <w:spacing w:val="11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в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иатив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и). </w:t>
      </w:r>
    </w:p>
    <w:p w:rsidR="00596300" w:rsidRPr="00CB4C3A" w:rsidRDefault="00596300" w:rsidP="00596300">
      <w:pPr>
        <w:spacing w:after="0" w:line="247" w:lineRule="auto"/>
        <w:ind w:left="72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11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т</w:t>
      </w:r>
      <w:r w:rsidRPr="00CB4C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596300" w:rsidRDefault="00596300" w:rsidP="00596300">
      <w:pPr>
        <w:spacing w:after="0" w:line="244" w:lineRule="auto"/>
        <w:ind w:right="-1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11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в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</w:p>
    <w:p w:rsidR="00596300" w:rsidRPr="00596300" w:rsidRDefault="00596300" w:rsidP="00596300">
      <w:pPr>
        <w:spacing w:after="0" w:line="244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596300">
        <w:rPr>
          <w:rFonts w:ascii="Times New Roman" w:eastAsia="Times New Roman" w:hAnsi="Times New Roman" w:cs="Times New Roman"/>
          <w:b/>
          <w:color w:val="000000"/>
          <w:spacing w:val="135"/>
          <w:sz w:val="28"/>
          <w:szCs w:val="28"/>
          <w:lang w:eastAsia="ru-RU"/>
        </w:rPr>
        <w:t xml:space="preserve"> </w:t>
      </w:r>
      <w:r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</w:t>
      </w:r>
      <w:r w:rsidRPr="005963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</w:t>
      </w:r>
      <w:r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5963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</w:t>
      </w:r>
      <w:r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59630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</w:t>
      </w:r>
      <w:r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9630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и</w:t>
      </w:r>
      <w:r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59630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5963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</w:t>
      </w:r>
      <w:r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963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</w:t>
      </w:r>
      <w:r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ител</w:t>
      </w:r>
      <w:r w:rsidRPr="0059630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е</w:t>
      </w:r>
      <w:r w:rsidRPr="00596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й:</w:t>
      </w:r>
    </w:p>
    <w:p w:rsidR="00596300" w:rsidRPr="00CB4C3A" w:rsidRDefault="00596300" w:rsidP="00596300">
      <w:pPr>
        <w:spacing w:after="0" w:line="247" w:lineRule="auto"/>
        <w:ind w:left="142" w:right="-20" w:hanging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с т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в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6300" w:rsidRPr="00CB4C3A" w:rsidRDefault="00596300" w:rsidP="00596300">
      <w:pPr>
        <w:spacing w:after="0" w:line="242" w:lineRule="auto"/>
        <w:ind w:left="142" w:right="180" w:hanging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с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ешивает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ист,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дат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счета,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етей,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гр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н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р,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ей,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</w:t>
      </w:r>
    </w:p>
    <w:p w:rsidR="00596300" w:rsidRPr="00CB4C3A" w:rsidRDefault="00596300" w:rsidP="00596300">
      <w:pPr>
        <w:spacing w:after="0" w:line="244" w:lineRule="auto"/>
        <w:ind w:left="142" w:right="221" w:hanging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аниями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proofErr w:type="gramStart"/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чении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зн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(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модели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3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хо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CB4C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знать?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сделать,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узнать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?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96300" w:rsidRPr="00CB4C3A" w:rsidRDefault="00596300" w:rsidP="00596300">
      <w:pPr>
        <w:spacing w:after="0" w:line="247" w:lineRule="auto"/>
        <w:ind w:left="142" w:right="424" w:hanging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де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конс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елями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596300" w:rsidRPr="00CB4C3A" w:rsidRDefault="00596300" w:rsidP="00596300">
      <w:pPr>
        <w:spacing w:after="0" w:line="243" w:lineRule="auto"/>
        <w:ind w:left="142" w:right="730" w:hanging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 деть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своими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</w:t>
      </w:r>
      <w:r w:rsidRPr="00CB4C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за деть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и).</w:t>
      </w:r>
    </w:p>
    <w:p w:rsidR="00AB1078" w:rsidRPr="00E127F2" w:rsidRDefault="00596300" w:rsidP="00596300">
      <w:pPr>
        <w:shd w:val="clear" w:color="auto" w:fill="FFFFFF"/>
        <w:spacing w:after="0" w:line="240" w:lineRule="auto"/>
        <w:ind w:left="142" w:hanging="780"/>
        <w:rPr>
          <w:rFonts w:ascii="Times New Roman" w:hAnsi="Times New Roman" w:cs="Times New Roman"/>
          <w:sz w:val="28"/>
          <w:szCs w:val="28"/>
        </w:rPr>
      </w:pPr>
      <w:proofErr w:type="gramStart"/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конс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ителей,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огам педаг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  <w:proofErr w:type="gramEnd"/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Pr="00CB4C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казывать к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тему</w:t>
      </w:r>
      <w:r w:rsidRPr="00CB4C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</w:t>
      </w:r>
    </w:p>
    <w:p w:rsidR="005F4037" w:rsidRPr="00E127F2" w:rsidRDefault="005F4037" w:rsidP="0005453F">
      <w:pPr>
        <w:shd w:val="clear" w:color="auto" w:fill="FFFFFF"/>
        <w:spacing w:after="0" w:line="240" w:lineRule="auto"/>
        <w:ind w:left="142" w:hanging="780"/>
        <w:rPr>
          <w:rFonts w:ascii="Times New Roman" w:hAnsi="Times New Roman" w:cs="Times New Roman"/>
          <w:sz w:val="28"/>
          <w:szCs w:val="28"/>
        </w:rPr>
      </w:pPr>
    </w:p>
    <w:p w:rsidR="00005A83" w:rsidRPr="00E127F2" w:rsidRDefault="00005A83" w:rsidP="00746C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037" w:rsidRPr="00E80A4A" w:rsidRDefault="00E127F2" w:rsidP="005F4037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  <w:t>Слайд -14</w:t>
      </w:r>
    </w:p>
    <w:p w:rsidR="007B4F06" w:rsidRPr="00E127F2" w:rsidRDefault="007B4F06" w:rsidP="007B4F06">
      <w:pPr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>Идея «зарождающейся грамотности»</w:t>
      </w:r>
    </w:p>
    <w:p w:rsidR="007B4F06" w:rsidRPr="00E127F2" w:rsidRDefault="007B4F06" w:rsidP="007B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 xml:space="preserve">ДЕТИ </w:t>
      </w:r>
    </w:p>
    <w:p w:rsidR="007B4F06" w:rsidRPr="00E127F2" w:rsidRDefault="007B4F06" w:rsidP="007B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sym w:font="Symbol" w:char="F0A8"/>
      </w:r>
      <w:r w:rsidRPr="00E127F2">
        <w:rPr>
          <w:rFonts w:ascii="Times New Roman" w:hAnsi="Times New Roman" w:cs="Times New Roman"/>
          <w:sz w:val="28"/>
          <w:szCs w:val="28"/>
        </w:rPr>
        <w:t xml:space="preserve"> Создают, а не дублируют </w:t>
      </w:r>
    </w:p>
    <w:p w:rsidR="007B4F06" w:rsidRPr="00E127F2" w:rsidRDefault="007B4F06" w:rsidP="007B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sym w:font="Symbol" w:char="F0A8"/>
      </w:r>
      <w:r w:rsidRPr="00E127F2">
        <w:rPr>
          <w:rFonts w:ascii="Times New Roman" w:hAnsi="Times New Roman" w:cs="Times New Roman"/>
          <w:sz w:val="28"/>
          <w:szCs w:val="28"/>
        </w:rPr>
        <w:t xml:space="preserve"> Двигаются, а не ждут </w:t>
      </w:r>
    </w:p>
    <w:p w:rsidR="007B4F06" w:rsidRPr="00E127F2" w:rsidRDefault="007B4F06" w:rsidP="007B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sym w:font="Symbol" w:char="F0A8"/>
      </w:r>
      <w:r w:rsidRPr="00E127F2">
        <w:rPr>
          <w:rFonts w:ascii="Times New Roman" w:hAnsi="Times New Roman" w:cs="Times New Roman"/>
          <w:sz w:val="28"/>
          <w:szCs w:val="28"/>
        </w:rPr>
        <w:t xml:space="preserve"> Решают проблемы, а не просят педагога их решить</w:t>
      </w:r>
    </w:p>
    <w:p w:rsidR="007B4F06" w:rsidRPr="00E127F2" w:rsidRDefault="007B4F06" w:rsidP="007B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 xml:space="preserve"> </w:t>
      </w:r>
      <w:r w:rsidRPr="00E127F2">
        <w:rPr>
          <w:rFonts w:ascii="Times New Roman" w:hAnsi="Times New Roman" w:cs="Times New Roman"/>
          <w:sz w:val="28"/>
          <w:szCs w:val="28"/>
        </w:rPr>
        <w:sym w:font="Symbol" w:char="F0A8"/>
      </w:r>
      <w:r w:rsidRPr="00E127F2">
        <w:rPr>
          <w:rFonts w:ascii="Times New Roman" w:hAnsi="Times New Roman" w:cs="Times New Roman"/>
          <w:sz w:val="28"/>
          <w:szCs w:val="28"/>
        </w:rPr>
        <w:t xml:space="preserve"> Говорят, а не пассивно слушают </w:t>
      </w:r>
    </w:p>
    <w:p w:rsidR="007B4F06" w:rsidRPr="00E127F2" w:rsidRDefault="007B4F06" w:rsidP="007B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lastRenderedPageBreak/>
        <w:sym w:font="Symbol" w:char="F0A8"/>
      </w:r>
      <w:r w:rsidRPr="00E127F2">
        <w:rPr>
          <w:rFonts w:ascii="Times New Roman" w:hAnsi="Times New Roman" w:cs="Times New Roman"/>
          <w:sz w:val="28"/>
          <w:szCs w:val="28"/>
        </w:rPr>
        <w:t xml:space="preserve"> Действуют в соответствии со своим интересом, а не идут туда, куда им скажут идти </w:t>
      </w:r>
    </w:p>
    <w:p w:rsidR="007B4F06" w:rsidRPr="00E127F2" w:rsidRDefault="007B4F06" w:rsidP="007B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sym w:font="Symbol" w:char="F0A8"/>
      </w:r>
      <w:r w:rsidRPr="00E127F2">
        <w:rPr>
          <w:rFonts w:ascii="Times New Roman" w:hAnsi="Times New Roman" w:cs="Times New Roman"/>
          <w:sz w:val="28"/>
          <w:szCs w:val="28"/>
        </w:rPr>
        <w:t xml:space="preserve"> Делают выбор, а не повинуются </w:t>
      </w:r>
    </w:p>
    <w:p w:rsidR="007B4F06" w:rsidRPr="00E127F2" w:rsidRDefault="007B4F06" w:rsidP="007B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sym w:font="Symbol" w:char="F0A8"/>
      </w:r>
      <w:r w:rsidRPr="00E127F2">
        <w:rPr>
          <w:rFonts w:ascii="Times New Roman" w:hAnsi="Times New Roman" w:cs="Times New Roman"/>
          <w:sz w:val="28"/>
          <w:szCs w:val="28"/>
        </w:rPr>
        <w:t xml:space="preserve"> Пишут свои книжки, а не в рабочих тетрадях </w:t>
      </w:r>
    </w:p>
    <w:p w:rsidR="007B4F06" w:rsidRPr="00E127F2" w:rsidRDefault="007B4F06" w:rsidP="007B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sym w:font="Symbol" w:char="F0A8"/>
      </w:r>
      <w:r w:rsidRPr="00E127F2">
        <w:rPr>
          <w:rFonts w:ascii="Times New Roman" w:hAnsi="Times New Roman" w:cs="Times New Roman"/>
          <w:sz w:val="28"/>
          <w:szCs w:val="28"/>
        </w:rPr>
        <w:t xml:space="preserve"> Создают искусство, а не воспроизводят образцы </w:t>
      </w:r>
    </w:p>
    <w:p w:rsidR="007B4F06" w:rsidRPr="00E127F2" w:rsidRDefault="007B4F06" w:rsidP="007B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sym w:font="Symbol" w:char="F0A8"/>
      </w:r>
      <w:r w:rsidRPr="00E127F2">
        <w:rPr>
          <w:rFonts w:ascii="Times New Roman" w:hAnsi="Times New Roman" w:cs="Times New Roman"/>
          <w:sz w:val="28"/>
          <w:szCs w:val="28"/>
        </w:rPr>
        <w:t xml:space="preserve"> Решают, а не пассивно соглашаются </w:t>
      </w:r>
    </w:p>
    <w:p w:rsidR="007B4F06" w:rsidRPr="00E127F2" w:rsidRDefault="007B4F06" w:rsidP="007B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sym w:font="Symbol" w:char="F0A8"/>
      </w:r>
      <w:r w:rsidRPr="00E127F2">
        <w:rPr>
          <w:rFonts w:ascii="Times New Roman" w:hAnsi="Times New Roman" w:cs="Times New Roman"/>
          <w:sz w:val="28"/>
          <w:szCs w:val="28"/>
        </w:rPr>
        <w:t xml:space="preserve"> Ценят процесс, а не только результат</w:t>
      </w:r>
    </w:p>
    <w:p w:rsidR="007B4F06" w:rsidRPr="00E127F2" w:rsidRDefault="007B4F06" w:rsidP="007B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t xml:space="preserve"> </w:t>
      </w:r>
      <w:r w:rsidRPr="00E127F2">
        <w:rPr>
          <w:rFonts w:ascii="Times New Roman" w:hAnsi="Times New Roman" w:cs="Times New Roman"/>
          <w:sz w:val="28"/>
          <w:szCs w:val="28"/>
        </w:rPr>
        <w:sym w:font="Symbol" w:char="F0A8"/>
      </w:r>
      <w:r w:rsidRPr="00E127F2">
        <w:rPr>
          <w:rFonts w:ascii="Times New Roman" w:hAnsi="Times New Roman" w:cs="Times New Roman"/>
          <w:sz w:val="28"/>
          <w:szCs w:val="28"/>
        </w:rPr>
        <w:t xml:space="preserve"> Задают вопросы, а не просто слушают </w:t>
      </w:r>
    </w:p>
    <w:p w:rsidR="007B4F06" w:rsidRPr="00E127F2" w:rsidRDefault="007B4F06" w:rsidP="007B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sym w:font="Symbol" w:char="F0A8"/>
      </w:r>
      <w:r w:rsidRPr="00E127F2">
        <w:rPr>
          <w:rFonts w:ascii="Times New Roman" w:hAnsi="Times New Roman" w:cs="Times New Roman"/>
          <w:sz w:val="28"/>
          <w:szCs w:val="28"/>
        </w:rPr>
        <w:t xml:space="preserve"> Выводят ответ, а не получают его от взрослого </w:t>
      </w:r>
    </w:p>
    <w:p w:rsidR="007B4F06" w:rsidRPr="00E127F2" w:rsidRDefault="007B4F06" w:rsidP="007B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sym w:font="Symbol" w:char="F0A8"/>
      </w:r>
      <w:r w:rsidRPr="00E127F2">
        <w:rPr>
          <w:rFonts w:ascii="Times New Roman" w:hAnsi="Times New Roman" w:cs="Times New Roman"/>
          <w:sz w:val="28"/>
          <w:szCs w:val="28"/>
        </w:rPr>
        <w:t xml:space="preserve"> Учатся важным умениям, а не абстрактным концептам </w:t>
      </w:r>
    </w:p>
    <w:p w:rsidR="007B4F06" w:rsidRPr="00E127F2" w:rsidRDefault="007B4F06" w:rsidP="007B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7F2">
        <w:rPr>
          <w:rFonts w:ascii="Times New Roman" w:hAnsi="Times New Roman" w:cs="Times New Roman"/>
          <w:sz w:val="28"/>
          <w:szCs w:val="28"/>
        </w:rPr>
        <w:sym w:font="Symbol" w:char="F0A8"/>
      </w:r>
      <w:r w:rsidRPr="00E127F2">
        <w:rPr>
          <w:rFonts w:ascii="Times New Roman" w:hAnsi="Times New Roman" w:cs="Times New Roman"/>
          <w:sz w:val="28"/>
          <w:szCs w:val="28"/>
        </w:rPr>
        <w:t xml:space="preserve"> Распорядок дня построен на детских потребностях, а не на потребностях взрослых или программы</w:t>
      </w:r>
    </w:p>
    <w:p w:rsidR="00E127F2" w:rsidRDefault="00E127F2" w:rsidP="005F4037">
      <w:pPr>
        <w:spacing w:after="135" w:line="240" w:lineRule="auto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2D6987"/>
          <w:lang w:eastAsia="ru-RU"/>
        </w:rPr>
      </w:pPr>
    </w:p>
    <w:p w:rsidR="007B4F06" w:rsidRPr="00E80A4A" w:rsidRDefault="00E127F2" w:rsidP="005F4037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  <w:t>Слайд -15</w:t>
      </w:r>
    </w:p>
    <w:p w:rsidR="007B4F06" w:rsidRPr="00E127F2" w:rsidRDefault="007B4F06" w:rsidP="008166BB">
      <w:pPr>
        <w:tabs>
          <w:tab w:val="left" w:pos="1580"/>
          <w:tab w:val="left" w:pos="4877"/>
          <w:tab w:val="left" w:pos="6774"/>
          <w:tab w:val="left" w:pos="8514"/>
        </w:tabs>
        <w:spacing w:after="0" w:line="240" w:lineRule="auto"/>
        <w:ind w:left="108" w:right="37" w:firstLine="56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80A4A" w:rsidRDefault="008166BB" w:rsidP="005F4037">
      <w:pPr>
        <w:tabs>
          <w:tab w:val="left" w:pos="1580"/>
          <w:tab w:val="left" w:pos="4877"/>
          <w:tab w:val="left" w:pos="6774"/>
          <w:tab w:val="left" w:pos="8514"/>
        </w:tabs>
        <w:spacing w:after="0" w:line="240" w:lineRule="auto"/>
        <w:ind w:left="108" w:right="3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бнов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r w:rsidRPr="00E127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127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127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</w:t>
      </w:r>
      <w:r w:rsidRPr="00E127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E127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127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</w:t>
      </w:r>
      <w:r w:rsidRPr="00E127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ились, что</w:t>
      </w:r>
      <w:r w:rsidRPr="00E127F2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127F2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127F2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127F2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Pr="00E127F2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E127F2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разн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E127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E127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Pr="00E127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ое,</w:t>
      </w:r>
      <w:r w:rsidRPr="00E127F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127F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E127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нашли</w:t>
      </w:r>
      <w:r w:rsidRPr="00E127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127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127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127F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E127F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27F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127F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E12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</w:t>
      </w:r>
      <w:r w:rsidRPr="00E127F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12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A4A" w:rsidRDefault="008166BB" w:rsidP="005F4037">
      <w:pPr>
        <w:tabs>
          <w:tab w:val="left" w:pos="1580"/>
          <w:tab w:val="left" w:pos="4877"/>
          <w:tab w:val="left" w:pos="6774"/>
          <w:tab w:val="left" w:pos="8514"/>
        </w:tabs>
        <w:spacing w:after="0" w:line="240" w:lineRule="auto"/>
        <w:ind w:left="108" w:right="3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proofErr w:type="gramStart"/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gramEnd"/>
      <w:r w:rsidRPr="00E127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педаг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5F4037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</w:t>
      </w:r>
      <w:r w:rsid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="00E8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ить…</w:t>
      </w:r>
    </w:p>
    <w:p w:rsidR="00F52AB1" w:rsidRPr="00E127F2" w:rsidRDefault="00E80A4A" w:rsidP="00E80A4A">
      <w:pPr>
        <w:tabs>
          <w:tab w:val="left" w:pos="1580"/>
          <w:tab w:val="left" w:pos="4877"/>
          <w:tab w:val="left" w:pos="6774"/>
          <w:tab w:val="left" w:pos="8514"/>
        </w:tabs>
        <w:spacing w:after="0" w:line="240" w:lineRule="auto"/>
        <w:ind w:left="108" w:right="37" w:firstLine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</w:t>
      </w:r>
      <w:r w:rsidR="008166BB"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/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166BB"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8166BB"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="008166BB" w:rsidRPr="00E127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» 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сме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</w:t>
      </w:r>
      <w:r w:rsidR="008166BB" w:rsidRPr="00E127F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ам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8166BB" w:rsidRPr="00E127F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ражаю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66BB" w:rsidRPr="00E127F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166BB" w:rsidRPr="00E127F2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>«</w:t>
      </w:r>
      <w:r w:rsidR="008166BB"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="008166BB" w:rsidRPr="00E127F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166BB" w:rsidRPr="00E127F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помочь,</w:t>
      </w:r>
      <w:r w:rsidR="008166BB" w:rsidRPr="00E127F2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</w:t>
      </w:r>
      <w:r w:rsidR="008166BB"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166BB"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д</w:t>
      </w:r>
      <w:r w:rsidR="008166BB"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66BB"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66BB" w:rsidRPr="00E127F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длагаем</w:t>
      </w:r>
      <w:r w:rsidR="008166BB" w:rsidRPr="00E127F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166BB" w:rsidRPr="00E127F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="008166BB" w:rsidRPr="00E127F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</w:t>
      </w:r>
      <w:r w:rsidR="008166BB" w:rsidRPr="00E127F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ые, коне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8166BB" w:rsidRPr="00E127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8166BB" w:rsidRPr="00E127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="008166BB"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166BB" w:rsidRPr="00E127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166BB"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8166BB" w:rsidRPr="00E127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8166BB" w:rsidRPr="00E127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="008166BB" w:rsidRPr="00E127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8166BB" w:rsidRPr="00E127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166BB" w:rsidRPr="00E127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66BB" w:rsidRPr="00E127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отке</w:t>
      </w:r>
      <w:r w:rsidR="008166BB" w:rsidRPr="00E127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66BB"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8166BB"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166BB"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166BB"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8166BB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952B3F" w:rsidRPr="00E127F2" w:rsidRDefault="00952B3F" w:rsidP="008166BB">
      <w:pPr>
        <w:tabs>
          <w:tab w:val="left" w:pos="1580"/>
          <w:tab w:val="left" w:pos="4877"/>
          <w:tab w:val="left" w:pos="6774"/>
          <w:tab w:val="left" w:pos="8514"/>
        </w:tabs>
        <w:spacing w:after="0" w:line="240" w:lineRule="auto"/>
        <w:ind w:left="108" w:right="3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4A" w:rsidRPr="00E80A4A" w:rsidRDefault="00E127F2" w:rsidP="00E80A4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A4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  <w:t>Слайд -16</w:t>
      </w:r>
    </w:p>
    <w:p w:rsidR="00952B3F" w:rsidRPr="00E127F2" w:rsidRDefault="00952B3F" w:rsidP="00E80A4A">
      <w:pPr>
        <w:tabs>
          <w:tab w:val="left" w:pos="1580"/>
          <w:tab w:val="left" w:pos="4877"/>
          <w:tab w:val="left" w:pos="6774"/>
          <w:tab w:val="left" w:pos="8514"/>
        </w:tabs>
        <w:spacing w:after="0" w:line="240" w:lineRule="auto"/>
        <w:ind w:right="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8BA" w:rsidRPr="00E127F2" w:rsidRDefault="00952B3F" w:rsidP="00A828BA">
      <w:pPr>
        <w:tabs>
          <w:tab w:val="left" w:pos="1580"/>
          <w:tab w:val="left" w:pos="4877"/>
          <w:tab w:val="left" w:pos="6774"/>
          <w:tab w:val="left" w:pos="8514"/>
        </w:tabs>
        <w:spacing w:after="0" w:line="240" w:lineRule="auto"/>
        <w:ind w:left="108" w:right="3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Желательно, чтобы в каждом детском саду б</w:t>
      </w:r>
      <w:r w:rsidR="00A828BA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разработаны сценарии тематических недель, дней, прогулок, социальных ситуаций</w:t>
      </w:r>
      <w:proofErr w:type="gramStart"/>
      <w:r w:rsidR="00A828BA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52B3F" w:rsidRPr="00E127F2" w:rsidRDefault="00952B3F" w:rsidP="008166BB">
      <w:pPr>
        <w:tabs>
          <w:tab w:val="left" w:pos="1580"/>
          <w:tab w:val="left" w:pos="4877"/>
          <w:tab w:val="left" w:pos="6774"/>
          <w:tab w:val="left" w:pos="8514"/>
        </w:tabs>
        <w:spacing w:after="0" w:line="240" w:lineRule="auto"/>
        <w:ind w:left="108" w:right="3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надо это делать творчески, не загонять воспитателя еще в одну ловушку -</w:t>
      </w:r>
      <w:r w:rsidR="00E8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обязательность!</w:t>
      </w:r>
      <w:r w:rsidR="00A828BA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4F06" w:rsidRPr="00E127F2" w:rsidRDefault="007B4F06" w:rsidP="007B4F06">
      <w:pPr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127F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E127F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127F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127F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r w:rsidRPr="00E127F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 w:rsidRPr="00E127F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с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127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сь.</w:t>
      </w:r>
      <w:r w:rsidRPr="00E127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E127F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E12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мное</w:t>
      </w:r>
      <w:r w:rsidRPr="00E127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127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127F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б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мажной</w:t>
      </w:r>
      <w:r w:rsidRPr="00E127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127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127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127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E127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на.</w:t>
      </w:r>
      <w:r w:rsidRPr="00E127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Pr="00E127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 б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r w:rsidRPr="00E127F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ривычно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E127F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127F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E127F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E127F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детс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дням неде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чи.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127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мы</w:t>
      </w:r>
      <w:r w:rsidRPr="00E127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делили</w:t>
      </w:r>
      <w:r w:rsidRPr="00E127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</w:t>
      </w:r>
      <w:r w:rsidRPr="00E127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127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27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127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proofErr w:type="gramStart"/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читывая</w:t>
      </w:r>
      <w:r w:rsidRPr="00E127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127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яв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</w:t>
      </w:r>
      <w:r w:rsidRPr="00E127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127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127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се.</w:t>
      </w:r>
      <w:r w:rsidRPr="00E127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E127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рались</w:t>
      </w:r>
      <w:r w:rsidRPr="00E127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r w:rsidRPr="00E127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E127F2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E127F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r w:rsidRPr="00E127F2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ними,</w:t>
      </w:r>
      <w:r w:rsidRPr="00E127F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делав</w:t>
      </w:r>
      <w:r w:rsidRPr="00E127F2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127F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E12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сре</w:t>
      </w:r>
      <w:r w:rsidRPr="00E127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пной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7B4F06" w:rsidRPr="00E127F2" w:rsidRDefault="007B4F06" w:rsidP="007B4F06">
      <w:pPr>
        <w:spacing w:after="18" w:line="2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06" w:rsidRPr="00E127F2" w:rsidRDefault="007B4F06" w:rsidP="007B4F06">
      <w:pPr>
        <w:tabs>
          <w:tab w:val="left" w:pos="1145"/>
          <w:tab w:val="left" w:pos="2104"/>
          <w:tab w:val="left" w:pos="2879"/>
          <w:tab w:val="left" w:pos="4105"/>
          <w:tab w:val="left" w:pos="4543"/>
          <w:tab w:val="left" w:pos="6069"/>
          <w:tab w:val="left" w:pos="8245"/>
          <w:tab w:val="left" w:pos="9555"/>
        </w:tabs>
        <w:spacing w:after="0" w:line="240" w:lineRule="auto"/>
        <w:ind w:right="-20" w:firstLine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r w:rsidRPr="00E127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</w:t>
      </w:r>
      <w:r w:rsidRPr="00E127F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127F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127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127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</w:t>
      </w:r>
      <w:r w:rsidRPr="00E127F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127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Pr="00E127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бной.</w:t>
      </w:r>
      <w:r w:rsidRPr="00E127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127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127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127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127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</w:t>
      </w:r>
      <w:r w:rsidRPr="00E127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127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127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E127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динстве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верн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Pr="00E127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127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127F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F4037" w:rsidRPr="00E127F2" w:rsidRDefault="007B4F06" w:rsidP="007B4F06">
      <w:pPr>
        <w:tabs>
          <w:tab w:val="left" w:pos="1145"/>
          <w:tab w:val="left" w:pos="2104"/>
          <w:tab w:val="left" w:pos="2879"/>
          <w:tab w:val="left" w:pos="4105"/>
          <w:tab w:val="left" w:pos="4543"/>
          <w:tab w:val="left" w:pos="6069"/>
          <w:tab w:val="left" w:pos="8245"/>
          <w:tab w:val="left" w:pos="9555"/>
        </w:tabs>
        <w:spacing w:after="0" w:line="240" w:lineRule="auto"/>
        <w:ind w:right="-20" w:firstLine="778"/>
        <w:jc w:val="both"/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27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</w:t>
      </w:r>
      <w:r w:rsidRPr="00E127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ж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внес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127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E127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127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E127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E127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</w:p>
    <w:p w:rsidR="005F4037" w:rsidRPr="00E127F2" w:rsidRDefault="005F4037" w:rsidP="005F403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календарно-тематическим планированием осуществляется методистом ДОУ ежемесячно  с соответствующей пометкой: Дата проверки. Надпись: «План проверен, рекомендовано: 1…., 2….., 3….. и т.д.», а так же в соответствии с запланированными в годовом плане контрольными мероприятиями. Срок хранения календарно-тематического и перспективного плана 5 лет.</w:t>
      </w:r>
    </w:p>
    <w:p w:rsidR="007B4F06" w:rsidRPr="00E127F2" w:rsidRDefault="007B4F06" w:rsidP="00E80A4A">
      <w:pPr>
        <w:tabs>
          <w:tab w:val="left" w:pos="1145"/>
          <w:tab w:val="left" w:pos="2104"/>
          <w:tab w:val="left" w:pos="2879"/>
          <w:tab w:val="left" w:pos="4105"/>
          <w:tab w:val="left" w:pos="4543"/>
          <w:tab w:val="left" w:pos="6069"/>
          <w:tab w:val="left" w:pos="8245"/>
          <w:tab w:val="left" w:pos="955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E127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127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</w:t>
      </w:r>
      <w:r w:rsidRPr="00E127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E8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надеюсь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27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8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представленный материал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</w:p>
    <w:p w:rsidR="00E80A4A" w:rsidRDefault="007B4F06" w:rsidP="00E80A4A">
      <w:pPr>
        <w:tabs>
          <w:tab w:val="left" w:pos="142"/>
          <w:tab w:val="left" w:pos="993"/>
          <w:tab w:val="left" w:pos="2879"/>
          <w:tab w:val="left" w:pos="4105"/>
          <w:tab w:val="left" w:pos="4543"/>
          <w:tab w:val="left" w:pos="6069"/>
          <w:tab w:val="left" w:pos="8245"/>
          <w:tab w:val="left" w:pos="955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E12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="00E8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и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обл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егчит    </w:t>
      </w:r>
      <w:r w:rsidRPr="00E127F2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  <w:lang w:eastAsia="ru-RU"/>
        </w:rPr>
        <w:t xml:space="preserve"> 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E12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E12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E8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</w:t>
      </w:r>
      <w:r w:rsidRPr="00E12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роцесс.</w:t>
      </w:r>
    </w:p>
    <w:p w:rsidR="00E80A4A" w:rsidRDefault="00E80A4A" w:rsidP="00E80A4A">
      <w:pPr>
        <w:tabs>
          <w:tab w:val="left" w:pos="142"/>
          <w:tab w:val="left" w:pos="993"/>
          <w:tab w:val="left" w:pos="2879"/>
          <w:tab w:val="left" w:pos="4105"/>
          <w:tab w:val="left" w:pos="4543"/>
          <w:tab w:val="left" w:pos="6069"/>
          <w:tab w:val="left" w:pos="8245"/>
          <w:tab w:val="left" w:pos="955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0A4A" w:rsidRDefault="00E80A4A" w:rsidP="00E80A4A">
      <w:pPr>
        <w:tabs>
          <w:tab w:val="left" w:pos="142"/>
          <w:tab w:val="left" w:pos="993"/>
          <w:tab w:val="left" w:pos="2879"/>
          <w:tab w:val="left" w:pos="4105"/>
          <w:tab w:val="left" w:pos="4543"/>
          <w:tab w:val="left" w:pos="6069"/>
          <w:tab w:val="left" w:pos="8245"/>
          <w:tab w:val="left" w:pos="955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F06" w:rsidRPr="00E127F2" w:rsidRDefault="00E80A4A" w:rsidP="00E80A4A">
      <w:pPr>
        <w:tabs>
          <w:tab w:val="left" w:pos="142"/>
          <w:tab w:val="left" w:pos="993"/>
          <w:tab w:val="left" w:pos="2879"/>
          <w:tab w:val="left" w:pos="4105"/>
          <w:tab w:val="left" w:pos="4543"/>
          <w:tab w:val="left" w:pos="6069"/>
          <w:tab w:val="left" w:pos="8245"/>
          <w:tab w:val="left" w:pos="955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  <w:r w:rsidR="007B4F06" w:rsidRPr="00E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4F06" w:rsidRPr="00E127F2" w:rsidRDefault="007B4F06" w:rsidP="00E80A4A">
      <w:pPr>
        <w:tabs>
          <w:tab w:val="left" w:pos="1580"/>
          <w:tab w:val="left" w:pos="4877"/>
          <w:tab w:val="left" w:pos="6774"/>
          <w:tab w:val="left" w:pos="8514"/>
        </w:tabs>
        <w:spacing w:after="0" w:line="240" w:lineRule="auto"/>
        <w:ind w:left="108" w:right="3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B4F06" w:rsidRPr="00E127F2" w:rsidRDefault="007B4F06" w:rsidP="008166BB">
      <w:pPr>
        <w:tabs>
          <w:tab w:val="left" w:pos="1580"/>
          <w:tab w:val="left" w:pos="4877"/>
          <w:tab w:val="left" w:pos="6774"/>
          <w:tab w:val="left" w:pos="8514"/>
        </w:tabs>
        <w:spacing w:after="0" w:line="240" w:lineRule="auto"/>
        <w:ind w:left="108" w:right="3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B3F" w:rsidRPr="00E127F2" w:rsidRDefault="00952B3F" w:rsidP="008166BB">
      <w:pPr>
        <w:tabs>
          <w:tab w:val="left" w:pos="1580"/>
          <w:tab w:val="left" w:pos="4877"/>
          <w:tab w:val="left" w:pos="6774"/>
          <w:tab w:val="left" w:pos="8514"/>
        </w:tabs>
        <w:spacing w:after="0" w:line="240" w:lineRule="auto"/>
        <w:ind w:left="108" w:right="3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B3F" w:rsidRPr="00E127F2" w:rsidRDefault="00952B3F" w:rsidP="008166BB">
      <w:pPr>
        <w:tabs>
          <w:tab w:val="left" w:pos="1580"/>
          <w:tab w:val="left" w:pos="4877"/>
          <w:tab w:val="left" w:pos="6774"/>
          <w:tab w:val="left" w:pos="8514"/>
        </w:tabs>
        <w:spacing w:after="0" w:line="240" w:lineRule="auto"/>
        <w:ind w:left="108" w:right="3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B3F" w:rsidRPr="00E127F2" w:rsidRDefault="00952B3F" w:rsidP="008166BB">
      <w:pPr>
        <w:tabs>
          <w:tab w:val="left" w:pos="1580"/>
          <w:tab w:val="left" w:pos="4877"/>
          <w:tab w:val="left" w:pos="6774"/>
          <w:tab w:val="left" w:pos="8514"/>
        </w:tabs>
        <w:spacing w:after="0" w:line="240" w:lineRule="auto"/>
        <w:ind w:left="108" w:right="3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B3F" w:rsidRPr="00E127F2" w:rsidRDefault="00952B3F" w:rsidP="008166BB">
      <w:pPr>
        <w:tabs>
          <w:tab w:val="left" w:pos="1580"/>
          <w:tab w:val="left" w:pos="4877"/>
          <w:tab w:val="left" w:pos="6774"/>
          <w:tab w:val="left" w:pos="8514"/>
        </w:tabs>
        <w:spacing w:after="0" w:line="240" w:lineRule="auto"/>
        <w:ind w:left="108" w:right="3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83" w:rsidRPr="00E127F2" w:rsidRDefault="00005A83" w:rsidP="00746C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924" w:rsidRPr="00E127F2" w:rsidRDefault="00070924" w:rsidP="0081076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2D6987"/>
          <w:lang w:eastAsia="ru-RU"/>
        </w:rPr>
      </w:pPr>
    </w:p>
    <w:p w:rsidR="0081076E" w:rsidRPr="00E127F2" w:rsidRDefault="0081076E" w:rsidP="0081076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2D6987"/>
          <w:lang w:eastAsia="ru-RU"/>
        </w:rPr>
      </w:pPr>
    </w:p>
    <w:p w:rsidR="0081076E" w:rsidRPr="00E127F2" w:rsidRDefault="0081076E" w:rsidP="0081076E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81076E" w:rsidRPr="00E127F2" w:rsidRDefault="0081076E" w:rsidP="00654449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2D6987"/>
          <w:lang w:eastAsia="ru-RU"/>
        </w:rPr>
      </w:pPr>
    </w:p>
    <w:p w:rsidR="00654449" w:rsidRPr="00E127F2" w:rsidRDefault="00654449" w:rsidP="00654449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2D6987"/>
          <w:lang w:eastAsia="ru-RU"/>
        </w:rPr>
      </w:pPr>
    </w:p>
    <w:p w:rsidR="00654449" w:rsidRPr="007D6838" w:rsidRDefault="00654449" w:rsidP="00654449">
      <w:pPr>
        <w:pStyle w:val="a3"/>
        <w:shd w:val="clear" w:color="auto" w:fill="FFFFFF"/>
        <w:spacing w:before="0" w:beforeAutospacing="0" w:after="150" w:afterAutospacing="0"/>
      </w:pPr>
    </w:p>
    <w:p w:rsidR="00654449" w:rsidRDefault="00654449" w:rsidP="00654449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654449" w:rsidRDefault="00654449" w:rsidP="00654449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654449" w:rsidRPr="009A3B9A" w:rsidRDefault="00654449" w:rsidP="0065444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449" w:rsidRDefault="00654449" w:rsidP="00654449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3B203C" w:rsidRPr="009A3B9A" w:rsidRDefault="003B203C" w:rsidP="003B203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03C" w:rsidRDefault="003B203C" w:rsidP="003B203C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3B203C" w:rsidRDefault="003B203C" w:rsidP="003B203C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E45C0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Совместная партнерская деятельность воспитателя и ребенка</w:t>
      </w:r>
    </w:p>
    <w:p w:rsidR="00E45C02" w:rsidRDefault="00E45C02" w:rsidP="00E45C0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-оптимальная фора сотрудничества Взрослый партнер находится рядо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вместе) в едином пространстве( уважает мнение детей, в общении предпочитает диалог, предоставляет свободу выбора(партнера деятельности, материала) В зависимости от образовательной ситуации воспитатели могут принимать разные решения.</w:t>
      </w:r>
    </w:p>
    <w:p w:rsidR="00E45C02" w:rsidRDefault="00E45C02" w:rsidP="00E45C0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Это может быть педагог – </w:t>
      </w:r>
      <w:proofErr w:type="spellStart"/>
      <w:r>
        <w:rPr>
          <w:sz w:val="24"/>
          <w:szCs w:val="24"/>
        </w:rPr>
        <w:t>тьютор</w:t>
      </w:r>
      <w:proofErr w:type="spellEnd"/>
      <w:r>
        <w:rPr>
          <w:sz w:val="24"/>
          <w:szCs w:val="24"/>
        </w:rPr>
        <w:t>, который помогает ребенку в трудной ситуации или советует.</w:t>
      </w:r>
    </w:p>
    <w:p w:rsidR="00E45C02" w:rsidRDefault="00E45C02" w:rsidP="00E45C0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 плане же мы должны соблюсти четыре компонента совместной деятельности</w:t>
      </w:r>
    </w:p>
    <w:p w:rsidR="00E45C02" w:rsidRPr="00E80A4A" w:rsidRDefault="00E45C02" w:rsidP="00E45C0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E80A4A">
        <w:rPr>
          <w:b/>
          <w:i/>
          <w:sz w:val="24"/>
          <w:szCs w:val="24"/>
        </w:rPr>
        <w:t>Общая цель</w:t>
      </w:r>
    </w:p>
    <w:p w:rsidR="00E45C02" w:rsidRDefault="00E45C02" w:rsidP="00E45C0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Совместное выполнение задания, игра или проект.</w:t>
      </w:r>
    </w:p>
    <w:p w:rsidR="00E45C02" w:rsidRDefault="00E45C02" w:rsidP="00E45C0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Общий мотив на то. </w:t>
      </w:r>
      <w:proofErr w:type="gramStart"/>
      <w:r>
        <w:rPr>
          <w:sz w:val="24"/>
          <w:szCs w:val="24"/>
        </w:rPr>
        <w:t>Чтобы достичь</w:t>
      </w:r>
      <w:proofErr w:type="gramEnd"/>
      <w:r>
        <w:rPr>
          <w:sz w:val="24"/>
          <w:szCs w:val="24"/>
        </w:rPr>
        <w:t xml:space="preserve"> общую цель, распределить самостоятельные и совместные действия.</w:t>
      </w:r>
    </w:p>
    <w:p w:rsidR="00E45C02" w:rsidRDefault="00E45C02" w:rsidP="00E45C02">
      <w:pPr>
        <w:shd w:val="clear" w:color="auto" w:fill="FFFFFF"/>
        <w:spacing w:after="0" w:line="240" w:lineRule="auto"/>
        <w:ind w:left="360"/>
        <w:rPr>
          <w:sz w:val="24"/>
          <w:szCs w:val="24"/>
        </w:rPr>
      </w:pPr>
      <w:r w:rsidRPr="009334CF">
        <w:rPr>
          <w:sz w:val="24"/>
          <w:szCs w:val="24"/>
        </w:rPr>
        <w:t xml:space="preserve"> Всегда объединяет усилия партнеров и приводит их к сотру</w:t>
      </w:r>
      <w:r>
        <w:rPr>
          <w:sz w:val="24"/>
          <w:szCs w:val="24"/>
        </w:rPr>
        <w:t>д</w:t>
      </w:r>
      <w:r w:rsidRPr="009334CF">
        <w:rPr>
          <w:sz w:val="24"/>
          <w:szCs w:val="24"/>
        </w:rPr>
        <w:t>ничеству.</w:t>
      </w:r>
    </w:p>
    <w:p w:rsidR="00E45C02" w:rsidRPr="00FF773F" w:rsidRDefault="00E45C02" w:rsidP="00E45C0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b/>
          <w:sz w:val="24"/>
          <w:szCs w:val="24"/>
        </w:rPr>
      </w:pPr>
      <w:r w:rsidRPr="00FF773F">
        <w:rPr>
          <w:b/>
          <w:sz w:val="24"/>
          <w:szCs w:val="24"/>
        </w:rPr>
        <w:t>Совместные действия.</w:t>
      </w:r>
    </w:p>
    <w:p w:rsidR="00E45C02" w:rsidRDefault="00E45C02" w:rsidP="00E45C02">
      <w:pPr>
        <w:pStyle w:val="a4"/>
        <w:shd w:val="clear" w:color="auto" w:fill="FFFFFF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Направлены</w:t>
      </w:r>
      <w:proofErr w:type="gramEnd"/>
      <w:r>
        <w:rPr>
          <w:sz w:val="24"/>
          <w:szCs w:val="24"/>
        </w:rPr>
        <w:t xml:space="preserve"> на то. </w:t>
      </w:r>
      <w:proofErr w:type="gramStart"/>
      <w:r>
        <w:rPr>
          <w:sz w:val="24"/>
          <w:szCs w:val="24"/>
        </w:rPr>
        <w:t>Чтобы достичь</w:t>
      </w:r>
      <w:proofErr w:type="gramEnd"/>
      <w:r>
        <w:rPr>
          <w:sz w:val="24"/>
          <w:szCs w:val="24"/>
        </w:rPr>
        <w:t xml:space="preserve"> общую цель, распределить самостоятельные и совместные действия, определить очередность в этих действиях, уточнить и скорректировать.</w:t>
      </w:r>
    </w:p>
    <w:p w:rsidR="00E45C02" w:rsidRPr="00FF773F" w:rsidRDefault="00E45C02" w:rsidP="00E45C0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b/>
          <w:sz w:val="24"/>
          <w:szCs w:val="24"/>
        </w:rPr>
      </w:pPr>
      <w:r w:rsidRPr="00FF773F">
        <w:rPr>
          <w:b/>
          <w:sz w:val="24"/>
          <w:szCs w:val="24"/>
        </w:rPr>
        <w:t>Общий результат.</w:t>
      </w:r>
    </w:p>
    <w:p w:rsidR="00E45C02" w:rsidRDefault="00E45C02" w:rsidP="00E45C02">
      <w:pPr>
        <w:pStyle w:val="a4"/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Завершающий этап совместной деятельности, который </w:t>
      </w:r>
      <w:proofErr w:type="gramStart"/>
      <w:r>
        <w:rPr>
          <w:sz w:val="24"/>
          <w:szCs w:val="24"/>
        </w:rPr>
        <w:t>объединяет всех участников</w:t>
      </w:r>
      <w:r w:rsidRPr="00FF773F">
        <w:rPr>
          <w:sz w:val="24"/>
          <w:szCs w:val="24"/>
        </w:rPr>
        <w:t xml:space="preserve"> Он позволяет</w:t>
      </w:r>
      <w:proofErr w:type="gramEnd"/>
      <w:r w:rsidRPr="00FF773F">
        <w:rPr>
          <w:sz w:val="24"/>
          <w:szCs w:val="24"/>
        </w:rPr>
        <w:t xml:space="preserve"> оценить индивидуальные и совместные действия на основе полученного результата.</w:t>
      </w:r>
    </w:p>
    <w:p w:rsidR="00E45C02" w:rsidRDefault="00E45C02" w:rsidP="00E45C02">
      <w:pPr>
        <w:pStyle w:val="a4"/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ООД имеет открытый  временной коне</w:t>
      </w:r>
      <w:proofErr w:type="gramStart"/>
      <w:r>
        <w:rPr>
          <w:sz w:val="24"/>
          <w:szCs w:val="24"/>
        </w:rPr>
        <w:t>ц(</w:t>
      </w:r>
      <w:proofErr w:type="gramEnd"/>
      <w:r>
        <w:rPr>
          <w:sz w:val="24"/>
          <w:szCs w:val="24"/>
        </w:rPr>
        <w:t xml:space="preserve"> каждый работает в своем темпе)</w:t>
      </w:r>
    </w:p>
    <w:p w:rsidR="00E45C02" w:rsidRDefault="00E45C02" w:rsidP="00E45C02">
      <w:pPr>
        <w:pStyle w:val="a4"/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Когда воспитатель выполняет эти условия. Ребенок чувствует и осознает свою успешность.</w:t>
      </w:r>
    </w:p>
    <w:p w:rsidR="00E45C02" w:rsidRDefault="00E45C02" w:rsidP="00E45C02">
      <w:pPr>
        <w:pStyle w:val="a4"/>
        <w:shd w:val="clear" w:color="auto" w:fill="FFFFFF"/>
        <w:spacing w:after="0" w:line="240" w:lineRule="auto"/>
        <w:rPr>
          <w:sz w:val="24"/>
          <w:szCs w:val="24"/>
        </w:rPr>
      </w:pPr>
    </w:p>
    <w:p w:rsidR="00E45C02" w:rsidRPr="005F77F7" w:rsidRDefault="00E45C02" w:rsidP="00E45C02">
      <w:pPr>
        <w:tabs>
          <w:tab w:val="left" w:pos="2208"/>
          <w:tab w:val="left" w:pos="4013"/>
          <w:tab w:val="left" w:pos="4739"/>
          <w:tab w:val="left" w:pos="5924"/>
          <w:tab w:val="left" w:pos="6538"/>
          <w:tab w:val="left" w:pos="8610"/>
        </w:tabs>
        <w:spacing w:after="0" w:line="240" w:lineRule="auto"/>
        <w:ind w:left="13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 w:rsidRPr="005F77F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</w:t>
      </w:r>
      <w:r w:rsidRPr="005F77F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F77F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77F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5F77F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5F77F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5F77F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77F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отраба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(изго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ивая</w:t>
      </w:r>
      <w:r w:rsidRPr="005F77F7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5F77F7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F77F7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F77F7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ра)</w:t>
      </w:r>
      <w:r w:rsidRPr="005F77F7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5F77F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5F77F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F77F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честву</w:t>
      </w:r>
      <w:r w:rsidRPr="005F77F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5F77F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итать</w:t>
      </w:r>
      <w:r w:rsidRPr="005F77F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цветы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77F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F77F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5F77F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77F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77F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аздник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77F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ногое д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гое.</w:t>
      </w:r>
      <w:r w:rsidRPr="005F77F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77F7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F77F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лане</w:t>
      </w:r>
      <w:r w:rsidRPr="005F77F7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5F77F7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</w:t>
      </w:r>
      <w:r w:rsidRPr="005F77F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F77F7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proofErr w:type="spellStart"/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Start"/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длагаю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F77F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F77F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F77F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5F77F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F77F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5F77F7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77F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5F77F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  <w:r w:rsidRPr="005F77F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F77F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r w:rsidRPr="005F77F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</w:t>
      </w:r>
      <w:r w:rsidRPr="005F77F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77F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иати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Pr="005F77F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5F77F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</w:t>
      </w:r>
      <w:r w:rsidRPr="005F77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F77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ек,</w:t>
      </w:r>
      <w:r w:rsidRPr="005F77F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нал,</w:t>
      </w:r>
      <w:r w:rsidRPr="005F77F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5F77F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r w:rsidRPr="005F77F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5F77F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разви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F77F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5F77F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Pr="005F77F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5F77F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F77F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5F77F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дти</w:t>
      </w:r>
      <w:r w:rsidRPr="005F77F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Pr="005F77F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юми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жела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5F77F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Pr="005F77F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F77F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proofErr w:type="spellStart"/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proofErr w:type="spellEnd"/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</w:t>
      </w:r>
      <w:r w:rsidRPr="005F77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F77F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</w:t>
      </w:r>
      <w:r w:rsidRPr="005F77F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</w:t>
      </w:r>
      <w:r w:rsidRPr="005F77F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х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отич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   </w:t>
      </w:r>
      <w:r w:rsidRPr="005F77F7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 </w:t>
      </w:r>
      <w:r w:rsidRPr="005F77F7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   </w:t>
      </w:r>
      <w:r w:rsidRPr="005F77F7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ктике,    </w:t>
      </w:r>
      <w:r w:rsidRPr="005F77F7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F77F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77F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5F77F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F77F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с…»</w:t>
      </w:r>
      <w:r w:rsidRPr="005F77F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Pr="005F77F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5F77F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д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5F77F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держивать</w:t>
      </w:r>
      <w:r w:rsidRPr="005F77F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F77F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5F77F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5F77F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r w:rsidRPr="005F77F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F77F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5F77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ации,</w:t>
      </w:r>
      <w:r w:rsidRPr="005F77F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целивать</w:t>
      </w:r>
      <w:r w:rsidRPr="005F77F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77F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5F77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F77F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F77F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77F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вещи, н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F77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77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циатив</w:t>
      </w:r>
      <w:r w:rsidRPr="005F77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C02" w:rsidRPr="008C0E59" w:rsidRDefault="00E45C02" w:rsidP="00E45C02">
      <w:pPr>
        <w:pStyle w:val="a4"/>
        <w:shd w:val="clear" w:color="auto" w:fill="FFFFFF"/>
        <w:spacing w:after="0" w:line="240" w:lineRule="auto"/>
        <w:rPr>
          <w:sz w:val="24"/>
          <w:szCs w:val="24"/>
        </w:rPr>
      </w:pPr>
    </w:p>
    <w:p w:rsidR="00E45C02" w:rsidRPr="00D2137B" w:rsidRDefault="00E45C02" w:rsidP="00E45C02">
      <w:pPr>
        <w:tabs>
          <w:tab w:val="left" w:pos="679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37B">
        <w:rPr>
          <w:rFonts w:ascii="Times New Roman" w:eastAsia="Calibri" w:hAnsi="Times New Roman" w:cs="Times New Roman"/>
          <w:b/>
          <w:sz w:val="28"/>
          <w:szCs w:val="28"/>
        </w:rPr>
        <w:t>Самостоятельная деятельность</w:t>
      </w:r>
      <w:r w:rsidRPr="00D2137B">
        <w:rPr>
          <w:rFonts w:ascii="Times New Roman" w:eastAsia="Calibri" w:hAnsi="Times New Roman" w:cs="Times New Roman"/>
          <w:sz w:val="28"/>
          <w:szCs w:val="28"/>
        </w:rPr>
        <w:t xml:space="preserve">: предполагает свободную деятельность воспитанников в условиях созданной педагогами (в том числе совместно с детьми) развивающей предметно – пространственной образовательной среды; обеспечивает выбор каждым ребенком деятельности по интересам; позволяет ему взаимодействовать со сверстниками и действовать индивидуально; содержит в себе проблемные ситуации и направлена на самостоятельное решение  ребенком разнообразных задач; позволяет на уровне самостоятельности освоить (закрепить, апробировать) материал, изучаемый в совместной  деятельности </w:t>
      </w:r>
      <w:proofErr w:type="gramStart"/>
      <w:r w:rsidRPr="00D2137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2137B">
        <w:rPr>
          <w:rFonts w:ascii="Times New Roman" w:eastAsia="Calibri" w:hAnsi="Times New Roman" w:cs="Times New Roman"/>
          <w:sz w:val="28"/>
          <w:szCs w:val="28"/>
        </w:rPr>
        <w:t xml:space="preserve"> взрослым.</w:t>
      </w:r>
    </w:p>
    <w:p w:rsidR="00E45C02" w:rsidRPr="00030318" w:rsidRDefault="00E45C02" w:rsidP="00E45C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96300" w:rsidRPr="00CB4C3A" w:rsidRDefault="00596300" w:rsidP="00596300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4C3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6300" w:rsidRPr="00CB4C3A" w:rsidRDefault="00596300" w:rsidP="00596300">
      <w:pPr>
        <w:spacing w:after="0" w:line="247" w:lineRule="auto"/>
        <w:ind w:left="72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11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к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сти. </w:t>
      </w:r>
      <w:r w:rsidRPr="00CB4C3A">
        <w:rPr>
          <w:rFonts w:ascii="Wingdings" w:eastAsia="Wingdings" w:hAnsi="Wingdings" w:cs="Wingdings"/>
          <w:color w:val="000000"/>
          <w:spacing w:val="11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 к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р.). </w:t>
      </w:r>
      <w:r w:rsidRPr="00CB4C3A">
        <w:rPr>
          <w:rFonts w:ascii="Wingdings" w:eastAsia="Wingdings" w:hAnsi="Wingdings" w:cs="Wingdings"/>
          <w:color w:val="000000"/>
          <w:spacing w:val="11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в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иатив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и). </w:t>
      </w:r>
      <w:r w:rsidRPr="00CB4C3A">
        <w:rPr>
          <w:rFonts w:ascii="Wingdings" w:eastAsia="Wingdings" w:hAnsi="Wingdings" w:cs="Wingdings"/>
          <w:color w:val="000000"/>
          <w:spacing w:val="11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т</w:t>
      </w:r>
      <w:r w:rsidRPr="00CB4C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596300" w:rsidRPr="00CB4C3A" w:rsidRDefault="00596300" w:rsidP="00596300">
      <w:pPr>
        <w:spacing w:after="0" w:line="244" w:lineRule="auto"/>
        <w:ind w:right="-1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11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в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4C3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</w:t>
      </w:r>
    </w:p>
    <w:p w:rsidR="00596300" w:rsidRPr="00CB4C3A" w:rsidRDefault="00596300" w:rsidP="00596300">
      <w:pPr>
        <w:spacing w:after="0" w:line="247" w:lineRule="auto"/>
        <w:ind w:left="780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с т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в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6300" w:rsidRDefault="00596300" w:rsidP="00596300">
      <w:pPr>
        <w:spacing w:after="0" w:line="242" w:lineRule="auto"/>
        <w:ind w:left="1140" w:right="180" w:hanging="3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с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ешивает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ист,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дат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счета,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етей,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гр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н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р,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ей,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</w:t>
      </w:r>
    </w:p>
    <w:p w:rsidR="00596300" w:rsidRPr="00CB4C3A" w:rsidRDefault="00596300" w:rsidP="00596300">
      <w:pPr>
        <w:spacing w:after="0" w:line="242" w:lineRule="auto"/>
        <w:ind w:left="1140" w:right="180" w:hanging="3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300" w:rsidRPr="00CB4C3A" w:rsidRDefault="00596300" w:rsidP="00596300">
      <w:pPr>
        <w:spacing w:after="0" w:line="244" w:lineRule="auto"/>
        <w:ind w:left="1140" w:right="221" w:hanging="3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аниями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proofErr w:type="gramStart"/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чении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зн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(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модели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3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хо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CB4C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знать?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сделать,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узнать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?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96300" w:rsidRPr="00CB4C3A" w:rsidRDefault="00596300" w:rsidP="00596300">
      <w:pPr>
        <w:spacing w:after="0" w:line="247" w:lineRule="auto"/>
        <w:ind w:left="780" w:right="3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де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B4C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ка». </w:t>
      </w: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конс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елями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596300" w:rsidRPr="00CB4C3A" w:rsidRDefault="00596300" w:rsidP="00596300">
      <w:pPr>
        <w:spacing w:after="0" w:line="243" w:lineRule="auto"/>
        <w:ind w:left="1140" w:right="730" w:hanging="3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 деть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своими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</w:t>
      </w:r>
      <w:r w:rsidRPr="00CB4C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за деть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и).</w:t>
      </w:r>
    </w:p>
    <w:p w:rsidR="00596300" w:rsidRPr="00E45C02" w:rsidRDefault="00596300" w:rsidP="00596300">
      <w:pPr>
        <w:spacing w:after="0" w:line="246" w:lineRule="auto"/>
        <w:ind w:left="1140" w:right="521" w:hanging="3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конс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ителей,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огам педаг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  <w:proofErr w:type="gramEnd"/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Pr="00CB4C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казывать к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тему</w:t>
      </w:r>
      <w:r w:rsidRPr="00CB4C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тации).</w:t>
      </w:r>
      <w:proofErr w:type="gramEnd"/>
    </w:p>
    <w:p w:rsidR="00596300" w:rsidRDefault="00596300" w:rsidP="00596300">
      <w:pPr>
        <w:rPr>
          <w:sz w:val="24"/>
          <w:szCs w:val="24"/>
        </w:rPr>
      </w:pPr>
    </w:p>
    <w:p w:rsidR="00E45C02" w:rsidRDefault="00E45C02" w:rsidP="00E45C02">
      <w:pPr>
        <w:spacing w:after="0" w:line="239" w:lineRule="auto"/>
        <w:ind w:left="108" w:right="6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5C02" w:rsidRDefault="00E45C02" w:rsidP="00E45C02">
      <w:pPr>
        <w:spacing w:after="0" w:line="239" w:lineRule="auto"/>
        <w:ind w:left="108" w:right="6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5C02" w:rsidRDefault="00E45C02" w:rsidP="00E45C02">
      <w:pPr>
        <w:spacing w:after="0" w:line="239" w:lineRule="auto"/>
        <w:ind w:left="108" w:right="6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5C02" w:rsidRDefault="00E45C02" w:rsidP="00E45C02">
      <w:pPr>
        <w:spacing w:after="0" w:line="239" w:lineRule="auto"/>
        <w:ind w:left="108" w:right="6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5C02" w:rsidRDefault="00E45C02" w:rsidP="00E45C02">
      <w:pPr>
        <w:spacing w:after="0" w:line="239" w:lineRule="auto"/>
        <w:ind w:left="108" w:right="6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5C02" w:rsidRDefault="00E45C02" w:rsidP="00E45C02">
      <w:pPr>
        <w:spacing w:after="0" w:line="239" w:lineRule="auto"/>
        <w:ind w:left="108" w:right="6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5C02" w:rsidRPr="005F77F7" w:rsidRDefault="00E45C02" w:rsidP="00E45C02">
      <w:pPr>
        <w:spacing w:after="0" w:line="239" w:lineRule="auto"/>
        <w:ind w:left="108" w:right="6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5C02" w:rsidRPr="00030318" w:rsidRDefault="00E45C02" w:rsidP="00E45C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45C02" w:rsidRDefault="00E45C02" w:rsidP="00E45C02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В соответствии с правилами внутреннего трудового распорядка воспитатель обязан своевременно заполнять и аккуратно вести установленную документацию; четко планировать свою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образовательную деятельность, держать администрацию в курсе своих планов, вести дневник наблюдений за детьми, соблюдать правила и режим ведения документации; уважать личность ребенка, изучать его индивидуальные особенности, знать его склонности и особенности, помогать </w:t>
      </w:r>
      <w:r>
        <w:rPr>
          <w:sz w:val="23"/>
          <w:szCs w:val="23"/>
        </w:rPr>
        <w:t xml:space="preserve">7 </w:t>
      </w:r>
    </w:p>
    <w:p w:rsidR="00E45C02" w:rsidRPr="00CB4C3A" w:rsidRDefault="00E45C02" w:rsidP="00E45C02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ему в становлении и развитии личности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ормулировки могут меняться и уточняться в ПВТР каждого конкретного ДОУ)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4C3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C02" w:rsidRPr="00CB4C3A" w:rsidRDefault="00E45C02" w:rsidP="00E45C02">
      <w:pPr>
        <w:spacing w:after="0" w:line="247" w:lineRule="auto"/>
        <w:ind w:left="72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11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к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сти. </w:t>
      </w:r>
      <w:r w:rsidRPr="00CB4C3A">
        <w:rPr>
          <w:rFonts w:ascii="Wingdings" w:eastAsia="Wingdings" w:hAnsi="Wingdings" w:cs="Wingdings"/>
          <w:color w:val="000000"/>
          <w:spacing w:val="11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 к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р.). </w:t>
      </w:r>
      <w:r w:rsidRPr="00CB4C3A">
        <w:rPr>
          <w:rFonts w:ascii="Wingdings" w:eastAsia="Wingdings" w:hAnsi="Wingdings" w:cs="Wingdings"/>
          <w:color w:val="000000"/>
          <w:spacing w:val="11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в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иатив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и). </w:t>
      </w:r>
      <w:r w:rsidRPr="00CB4C3A">
        <w:rPr>
          <w:rFonts w:ascii="Wingdings" w:eastAsia="Wingdings" w:hAnsi="Wingdings" w:cs="Wingdings"/>
          <w:color w:val="000000"/>
          <w:spacing w:val="11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т</w:t>
      </w:r>
      <w:r w:rsidRPr="00CB4C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E45C02" w:rsidRPr="00CB4C3A" w:rsidRDefault="00E45C02" w:rsidP="00E45C02">
      <w:pPr>
        <w:spacing w:after="0" w:line="244" w:lineRule="auto"/>
        <w:ind w:right="-1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11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в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4C3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</w:t>
      </w:r>
    </w:p>
    <w:p w:rsidR="00E45C02" w:rsidRPr="00CB4C3A" w:rsidRDefault="00E45C02" w:rsidP="00E45C02">
      <w:pPr>
        <w:spacing w:after="0" w:line="247" w:lineRule="auto"/>
        <w:ind w:left="780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с т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в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45C02" w:rsidRDefault="00E45C02" w:rsidP="00E45C02">
      <w:pPr>
        <w:spacing w:after="0" w:line="242" w:lineRule="auto"/>
        <w:ind w:left="1140" w:right="180" w:hanging="3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с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ешивает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ист,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дат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счета,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етей,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гр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н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р,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ей,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</w:t>
      </w:r>
    </w:p>
    <w:p w:rsidR="00E45C02" w:rsidRPr="00CB4C3A" w:rsidRDefault="00E45C02" w:rsidP="00E45C02">
      <w:pPr>
        <w:spacing w:after="0" w:line="242" w:lineRule="auto"/>
        <w:ind w:left="1140" w:right="180" w:hanging="3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02" w:rsidRPr="00CB4C3A" w:rsidRDefault="00E45C02" w:rsidP="00E45C02">
      <w:pPr>
        <w:spacing w:after="0" w:line="244" w:lineRule="auto"/>
        <w:ind w:left="1140" w:right="221" w:hanging="3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аниями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proofErr w:type="gramStart"/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чении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зн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(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модели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3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хо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CB4C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знать?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сделать,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узнать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?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45C02" w:rsidRPr="00CB4C3A" w:rsidRDefault="00E45C02" w:rsidP="00E45C02">
      <w:pPr>
        <w:spacing w:after="0" w:line="247" w:lineRule="auto"/>
        <w:ind w:left="780" w:right="3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де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B4C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ка». </w:t>
      </w: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конс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елями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E45C02" w:rsidRPr="00CB4C3A" w:rsidRDefault="00E45C02" w:rsidP="00E45C02">
      <w:pPr>
        <w:spacing w:after="0" w:line="243" w:lineRule="auto"/>
        <w:ind w:left="1140" w:right="730" w:hanging="3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огам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 деть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B4C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своими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</w:t>
      </w:r>
      <w:r w:rsidRPr="00CB4C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за деть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и).</w:t>
      </w:r>
    </w:p>
    <w:p w:rsidR="00E45C02" w:rsidRPr="00E45C02" w:rsidRDefault="00E45C02" w:rsidP="00E45C02">
      <w:pPr>
        <w:spacing w:after="0" w:line="246" w:lineRule="auto"/>
        <w:ind w:left="1140" w:right="521" w:hanging="3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4C3A">
        <w:rPr>
          <w:rFonts w:ascii="Wingdings" w:eastAsia="Wingdings" w:hAnsi="Wingdings" w:cs="Wingdings"/>
          <w:color w:val="000000"/>
          <w:spacing w:val="55"/>
          <w:sz w:val="28"/>
          <w:szCs w:val="28"/>
          <w:lang w:eastAsia="ru-RU"/>
        </w:rPr>
        <w:lastRenderedPageBreak/>
        <w:t>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конс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ителей,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огам педаг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  <w:proofErr w:type="gramEnd"/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оди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Pr="00CB4C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казывать к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тему</w:t>
      </w:r>
      <w:r w:rsidRPr="00CB4C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B4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4C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B4C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тации).</w:t>
      </w:r>
      <w:proofErr w:type="gramEnd"/>
    </w:p>
    <w:p w:rsidR="00E45C02" w:rsidRDefault="00E45C02" w:rsidP="00E45C02">
      <w:pPr>
        <w:rPr>
          <w:sz w:val="24"/>
          <w:szCs w:val="24"/>
        </w:rPr>
      </w:pPr>
    </w:p>
    <w:p w:rsidR="00E45C02" w:rsidRPr="00D411F3" w:rsidRDefault="00E45C02" w:rsidP="00E45C02">
      <w:pPr>
        <w:spacing w:before="240" w:after="240" w:line="420" w:lineRule="atLeast"/>
        <w:outlineLvl w:val="0"/>
        <w:rPr>
          <w:rFonts w:ascii="Georgia" w:eastAsia="Times New Roman" w:hAnsi="Georgia" w:cs="Times New Roman"/>
          <w:b/>
          <w:bCs/>
          <w:color w:val="CF484E"/>
          <w:kern w:val="36"/>
          <w:sz w:val="39"/>
          <w:szCs w:val="39"/>
          <w:lang w:eastAsia="ru-RU"/>
        </w:rPr>
      </w:pPr>
      <w:r w:rsidRPr="00D411F3">
        <w:rPr>
          <w:rFonts w:ascii="Georgia" w:eastAsia="Times New Roman" w:hAnsi="Georgia" w:cs="Times New Roman"/>
          <w:b/>
          <w:bCs/>
          <w:color w:val="CF484E"/>
          <w:kern w:val="36"/>
          <w:sz w:val="39"/>
          <w:szCs w:val="39"/>
          <w:lang w:eastAsia="ru-RU"/>
        </w:rPr>
        <w:t xml:space="preserve">Планирование </w:t>
      </w:r>
      <w:proofErr w:type="spellStart"/>
      <w:r w:rsidRPr="00D411F3">
        <w:rPr>
          <w:rFonts w:ascii="Georgia" w:eastAsia="Times New Roman" w:hAnsi="Georgia" w:cs="Times New Roman"/>
          <w:b/>
          <w:bCs/>
          <w:color w:val="CF484E"/>
          <w:kern w:val="36"/>
          <w:sz w:val="39"/>
          <w:szCs w:val="39"/>
          <w:lang w:eastAsia="ru-RU"/>
        </w:rPr>
        <w:t>воспитательно</w:t>
      </w:r>
      <w:proofErr w:type="spellEnd"/>
      <w:r w:rsidRPr="00D411F3">
        <w:rPr>
          <w:rFonts w:ascii="Georgia" w:eastAsia="Times New Roman" w:hAnsi="Georgia" w:cs="Times New Roman"/>
          <w:b/>
          <w:bCs/>
          <w:color w:val="CF484E"/>
          <w:kern w:val="36"/>
          <w:sz w:val="39"/>
          <w:szCs w:val="39"/>
          <w:lang w:eastAsia="ru-RU"/>
        </w:rPr>
        <w:t>-образовательной деятельности в соответствии с ФГОС дошкольного образования</w:t>
      </w:r>
    </w:p>
    <w:p w:rsidR="00E45C02" w:rsidRPr="00D411F3" w:rsidRDefault="00E45C02" w:rsidP="00E45C02">
      <w:pPr>
        <w:spacing w:after="135" w:line="240" w:lineRule="auto"/>
        <w:jc w:val="center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должны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учитывать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ряд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современных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моментов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таких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актуальную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ситуацию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развития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особенности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реализуемые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технологии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региональный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компонент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вариативную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часть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программы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реализацию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требований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ФГОС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gram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</w:t>
      </w:r>
      <w:proofErr w:type="gram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: </w:t>
      </w:r>
      <w:proofErr w:type="gram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учет</w:t>
      </w:r>
      <w:proofErr w:type="gram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интересов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ребенка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поддержку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инициативы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становление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ребенка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субъекта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своего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gram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есть</w:t>
      </w:r>
      <w:proofErr w:type="gram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может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существовать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готового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именно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вашу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ваших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деток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пока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сделаете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сами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Готовые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лишь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частично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могут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быть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использованы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разработки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собственных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педагогов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Согласно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приказу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Министерства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народного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РСФСР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20.09.88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№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41 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«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документации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детских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дошкольных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учреждений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»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установлена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следующая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педагогическая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документация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детских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дошкольных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учреждений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: 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музыкальных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руководителей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-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> 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план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proofErr w:type="spellStart"/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воспитательно</w:t>
      </w:r>
      <w:proofErr w:type="spellEnd"/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детьми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 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день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или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неделю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усмотрению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Кроме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-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ежедневное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ведение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табеля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посещаемости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старшего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-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воспитателями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месяц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или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неделю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этом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своей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музыкальные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руководители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старшие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ведут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произвольной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Записи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наблюдений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педагогическим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процессом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старшими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воспитателями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заведующими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ведутся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также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удобной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них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данная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документация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является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обязательной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представления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вышестоящим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органам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Медицинская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финансовая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документации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детского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дошкольного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учреждения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ведутся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медицинскими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работниками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администрацией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согласно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нормативным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документам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соответствующих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ведомств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упорядочить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произвольные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планирования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целесообразно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ввести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единые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подходы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планированию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дошкольном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локального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утвержденного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ДОУ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.</w:t>
      </w:r>
      <w:r w:rsidRPr="00D411F3">
        <w:rPr>
          <w:rFonts w:ascii="Agency FB" w:eastAsia="Times New Roman" w:hAnsi="Agency FB" w:cs="Agency FB"/>
          <w:color w:val="000000"/>
          <w:sz w:val="24"/>
          <w:szCs w:val="24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proofErr w:type="gram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spell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воспитательно</w:t>
      </w:r>
      <w:proofErr w:type="spell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детьми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возрастных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группах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являются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обязательными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нормативными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документами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регулирующим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специалистов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реализации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содержания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психолого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педагогической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основным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направлениям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развития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дошкольного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возраста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социально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коммуникативное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развитие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познавательное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развитие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художественно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эстетическое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развитие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речевое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развитие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физическое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развитие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),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разрабатываются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реализуются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каждым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педагогом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proofErr w:type="gram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Какие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же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это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?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Комплексно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тематическое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proofErr w:type="spellStart"/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воспитательно</w:t>
      </w:r>
      <w:proofErr w:type="spellEnd"/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образовательного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процесса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возрастных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группах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 –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это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соответствии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основной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общеобразовательной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программой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дошкольного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всем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образовательным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областям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Комплексно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тематическое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составляется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методистом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педагогами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каждой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возрастной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совместно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разрабатывается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учебный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сентября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май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включительно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).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Данный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должен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отражать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: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lastRenderedPageBreak/>
        <w:t xml:space="preserve">•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наименование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период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реализации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решаемые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педагогические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задачи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детьми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режимных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моментах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варианты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итоговых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мероприятий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-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тематическое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составной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общеобразовательной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ДОУ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методистом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педагогами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учебного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-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тематическое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оформляется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печатном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титульный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Перспективное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proofErr w:type="spellStart"/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воспитательно</w:t>
      </w:r>
      <w:proofErr w:type="spellEnd"/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образовательного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процесса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возрастных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группах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 –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это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заблаговременное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определение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порядка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последовательности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осуществления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spell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воспитательно</w:t>
      </w:r>
      <w:proofErr w:type="spell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процесса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учебный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определением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задач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содержания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каждый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месяц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Основой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является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основная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общеобразовательная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программа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дошкольного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учреждения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Перспективный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составляется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педагогами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каждой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возрастной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месяц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квартал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полгода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или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допустима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коррекция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ходе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данного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).</w:t>
      </w:r>
    </w:p>
    <w:p w:rsidR="00E45C02" w:rsidRPr="00D411F3" w:rsidRDefault="00E45C02" w:rsidP="00E45C02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Перспективный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разрабатывается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воспитателями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учебный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учебного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плана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утвержденного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заведующим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. </w:t>
      </w:r>
      <w:r w:rsidRPr="00D411F3">
        <w:rPr>
          <w:rFonts w:ascii="Agency FB" w:eastAsia="Times New Roman" w:hAnsi="Agency FB" w:cs="Agency FB"/>
          <w:color w:val="000000"/>
          <w:sz w:val="24"/>
          <w:szCs w:val="24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Перспективное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непосредственной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)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составляется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каждой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возрастной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учетом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комплексно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тематического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Перспективный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включает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зависимости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программы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):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•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сроки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реализации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области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социально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коммуникативное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развитие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познавательное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развитие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речевое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развитие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художественно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эстетическое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развитие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;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физическое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развитие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);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цели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задачи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месяц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);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детской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,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используемую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литературу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методические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пособия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,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родителями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учебный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родительские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собрания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консультации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);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gram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начало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каждого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месяца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определяется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: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комплексы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утренней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гимнастики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комплекс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гимнастики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после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родителями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детьми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месяц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индивидуальные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групповые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консультации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групповые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spell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общесадовые</w:t>
      </w:r>
      <w:proofErr w:type="spell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родительские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собрания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информационные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стенды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папки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передвижки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памятки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конкурсы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выставки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семинары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музыкальные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спортивные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мероприятия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дни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открытых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дверей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.).</w:t>
      </w:r>
      <w:proofErr w:type="gramEnd"/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Циклограмма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 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составляется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основании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организации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каждой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возрастной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каждом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детском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саду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разделена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дни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недели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Каждый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день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это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: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утро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первая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половина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дня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включающая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непосредственно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организованную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образовательную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прогулка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вторая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половина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дня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вторая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прогулка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вечер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циклограмме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обозначены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только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организации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которые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соответствуют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каждому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Календарно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тематическое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proofErr w:type="spellStart"/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воспитательно</w:t>
      </w:r>
      <w:proofErr w:type="spellEnd"/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образовательного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процесса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возрастных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группах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 –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это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заблаговременное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определение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порядка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последовательности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осуществления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spell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воспитательно</w:t>
      </w:r>
      <w:proofErr w:type="spell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указанием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необходимых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условий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используемых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средств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методов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устанавливается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единая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структура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календарно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тематического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Календарно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тематический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составляется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каждый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день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соответствии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режимом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дня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сеткой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непосредственно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учитывающей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требования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максимальной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нагрузке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циклограммой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комплексно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–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тематическим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перспективным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программным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содержанием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возрастным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группам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Данный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составляется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две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недели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предусматривает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всех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соответствующих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организации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каждый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день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Календарно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тематическое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следует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начинать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gram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перспективного</w:t>
      </w:r>
      <w:proofErr w:type="gram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сетки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),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учитывающего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: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lastRenderedPageBreak/>
        <w:t xml:space="preserve">•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требования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максимальной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нагрузке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требования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тематического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каждой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детьми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указывает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игры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название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задачи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ссылку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учебно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методическое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обеспечение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наличии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картотеки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указывается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лишь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номер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игры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картотеке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Календарно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тематический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включает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: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•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утреннего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отрезка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времени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утренней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вечерней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прогулок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второй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половины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дня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,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семьёй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,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создание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развивающей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предметно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пространственной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среды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Данный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spell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воспитательно</w:t>
      </w:r>
      <w:proofErr w:type="spell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должен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предусматривать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разумное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чередование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организованной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самостоятельной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основанной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детской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инициативе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активности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обеспечивать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организацию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детской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жизни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трех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формах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: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-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непосредственно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  <w:t xml:space="preserve">-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нерегламентированные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  <w:t xml:space="preserve">-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свободное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время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предусмотренное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ребенка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течение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дня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свободной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спонтанной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игровой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общения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сверстниками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proofErr w:type="gram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Календарно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тематический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spell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воспитательно</w:t>
      </w:r>
      <w:proofErr w:type="spell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–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должен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строиться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учетом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специфичных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дошкольного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возраста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игра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конструирование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продуктивная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музыкальная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театрализованная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коммуникативная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др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.),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обеспечивать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разнообразную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способствующую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максимально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возможному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раскрытию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потенциала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каждого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ребенка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должен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предусматривать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возможность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реализации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индивидуального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подхода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ребенку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разными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подгруппами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учитывать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возрастные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особенности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proofErr w:type="gram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Данный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должен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определять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цели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способы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достижения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выполнять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мотивирующую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активизирующую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функции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является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также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средством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контроля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достижения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целей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определения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необходимой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этого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Очень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важно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учитывать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комплексно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тематический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принцип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-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единая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объединяет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все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Компонентами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календарно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тематическ</w:t>
      </w:r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являются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: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•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Целевой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компонент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: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цель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задачи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Они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направлены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развитие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обучение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цели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задачи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должны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быть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диагностируемыми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).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gram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Содержательный</w:t>
      </w:r>
      <w:proofErr w:type="gram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-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определяется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программой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Организационно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действенный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компонент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методы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должны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соответствовать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поставленным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задачам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).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gram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Результативный</w:t>
      </w:r>
      <w:proofErr w:type="gram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что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запланировали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самом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начале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что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получили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должно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совпадать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) 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–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может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присутствовать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календарного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средство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оценки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достижения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результатов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gram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Материально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технический</w:t>
      </w:r>
      <w:proofErr w:type="gram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: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оснащение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дидактическое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обеспечение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 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приветствуется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использование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картотек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прогулок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утренней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гимнастики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наблюдений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пальчиковой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гимнастики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артикуляционной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бодрящей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гимнастик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составленных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педагогами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специалистами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перспективном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календарно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-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тематическом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планировании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учитываться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конкретные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ДОУ</w:t>
      </w:r>
      <w:r w:rsidRPr="00D411F3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планах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обязательно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должен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быть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оформлен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титульный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лист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указанием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обоих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квалификационная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категория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даты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начала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окончания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Контроль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календарно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тематическим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осуществляется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методистом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ежемесячно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соответствующей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пометкой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: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Дата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проверки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Надпись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: 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«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проверен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рекомендовано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: 1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…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., 2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…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.., 3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…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»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так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же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соответствии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запланированными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годовом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контрольными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мероприятиями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Срок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хранения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календарно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тематического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перспективного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5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лет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чтобы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обеспечить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преемственность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сбалансировать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чередование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специально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организованных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нерегламентированной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свободного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времени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lastRenderedPageBreak/>
        <w:t>отдыха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оптимальное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сочетание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индивидуальной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фронтальной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грамотно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спланировать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подвижные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сюжетно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ролевые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театрализованные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игры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прогулки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экскурсии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наблюдения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уголках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развития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можно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воспользоваться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технологией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модульного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поможет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рационально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распределить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разнообразные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дням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недели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материал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закрепления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знаний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умений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навыков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дошкольников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составлении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основе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модуля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создается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единая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схема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распределения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дошкольниками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неделю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педагогу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остается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лишь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записать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название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игр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бесед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указать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объекты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наблюдения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конкретизировать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задачи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данный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период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Создание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модуля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начинается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распределения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организуемых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воспитателем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детьми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поиска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места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режиме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дня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Пример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схемы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модульного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Число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повторений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неделю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План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proofErr w:type="spellStart"/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воспитательно</w:t>
      </w:r>
      <w:proofErr w:type="spellEnd"/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b/>
          <w:bCs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b/>
          <w:bCs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 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оформляется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соответствии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утвержденной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написания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spell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воспитательно</w:t>
      </w:r>
      <w:proofErr w:type="spell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согласно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требованиям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ФГОС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gram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</w:t>
      </w:r>
      <w:proofErr w:type="gram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spell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воспитательно</w:t>
      </w:r>
      <w:proofErr w:type="spell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–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содержит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следующие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разделы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усмотрение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администрации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педагогического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коллектива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)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proofErr w:type="gramStart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•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годовые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задачи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режим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дня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расписание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непосредственно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циклограмма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ежедневные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традиции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  <w:t xml:space="preserve">•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еженедельные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традиции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список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указанием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даты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рождения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возрастом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ребенка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01.09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текущего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года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указанием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индивидуальных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особенностей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здоровья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…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);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список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подгруппам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условные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обозначения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фиксируются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все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сокращения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используемые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воспитателями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);</w:t>
      </w:r>
      <w:proofErr w:type="gram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сведения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родителях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воспитанников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группы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перспективный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родителями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протоколы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родительских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собраний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комплексно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тематическое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учебный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перспективное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месяц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календарно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тематический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каждый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день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;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рекомендации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методиста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Приложениями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spell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воспитательно</w:t>
      </w:r>
      <w:proofErr w:type="spell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–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могут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быть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: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•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комплексы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утренней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гимнастики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корригирующей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гимнастики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после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дневного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сна</w:t>
      </w:r>
      <w:proofErr w:type="gramStart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proofErr w:type="gramEnd"/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  <w:t xml:space="preserve">• </w:t>
      </w:r>
      <w:proofErr w:type="gram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</w:t>
      </w:r>
      <w:proofErr w:type="gramEnd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абота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созданию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развивающей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среды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оценка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промежуточных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конечных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итогов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усвоение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детьми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программы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)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соответствии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возрастом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Педагоги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могут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самостоятельно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выбрать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менее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целесообразно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чтобы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была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принята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единая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написания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Решение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выборе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написания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календарного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принимается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педагогическом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совете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дошкольного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учреждения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spell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воспитательно</w:t>
      </w:r>
      <w:proofErr w:type="spell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: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•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текстовая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,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сетевая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,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графическая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,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br/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•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компилятивная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•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Текстовая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предполагает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написание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текста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Данная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широко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используется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более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длительные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Чаще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всего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текстовую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используют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описании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результатов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анализа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предыдущий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установке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причинно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следственных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связей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описании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структуры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программного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документа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•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Сетевая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предполагает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использование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сеток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таблиц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циклограмм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Эта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применяется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отдельных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разделов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программы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развития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или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годового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основу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lastRenderedPageBreak/>
        <w:t>сетевой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чаще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всего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заложена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циклограмма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отражающая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регулярно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повторяющиеся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мероприятия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частности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очередной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учебный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•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перспективного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комплексно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тематического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удобнее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использовать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таблицы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gency FB" w:eastAsia="Times New Roman" w:hAnsi="Agency FB" w:cs="Agency FB"/>
          <w:color w:val="516D7B"/>
          <w:sz w:val="20"/>
          <w:szCs w:val="20"/>
          <w:lang w:eastAsia="ru-RU"/>
        </w:rPr>
        <w:t> 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•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расписания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модель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регламентированной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организованной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детьми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)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удобнее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схематично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отличие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таблицы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где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содержание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представлено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определённой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последовательности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схема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показывает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взаимосвязи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proofErr w:type="spellStart"/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взаимодополняемость</w:t>
      </w:r>
      <w:proofErr w:type="spellEnd"/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её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элементов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•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Календарно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-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тематическое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неделю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удобнее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помощи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циклограммы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Все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составляющие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календарного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течение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дня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практически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повторяются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ежедневно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течение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недели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(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игры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беседы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индивидуальная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труд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природе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хозяйственный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труд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.).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Поэтому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циклограмма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позволит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значительно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сэкономить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время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образовательной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уделив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детьми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•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Графическая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отражает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содержание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ДОУ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виде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двух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координатных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графиков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диаграмм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гистограмм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Чаще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всего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данная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планирования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используется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демонстрации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количественных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показателей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применение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позволяет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наглядно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представить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весь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объем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работы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год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месяц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неделю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или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день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•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Компилятивная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плана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может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объединять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себе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несколько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разных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форм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сочетающихся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друг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другом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D411F3" w:rsidRDefault="00E45C02" w:rsidP="00E45C02">
      <w:pPr>
        <w:spacing w:after="135" w:line="240" w:lineRule="auto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работе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воспитателя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как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любой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другой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деятельности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необходим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порядок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планомерность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Только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этих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условиях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возможно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получить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удовлетворение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секрет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,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что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оформлению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документов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часто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отводится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второстепенная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роль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.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Однако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оформленный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своевременно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и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корректно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план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может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стать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нашим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первым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 xml:space="preserve"> </w:t>
      </w:r>
      <w:r w:rsidRPr="00D411F3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помощником</w:t>
      </w:r>
      <w:r w:rsidRPr="00D411F3"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  <w:t>.</w:t>
      </w:r>
    </w:p>
    <w:p w:rsidR="00E45C02" w:rsidRPr="006D2A9E" w:rsidRDefault="00E7352E" w:rsidP="00E45C02">
      <w:pPr>
        <w:numPr>
          <w:ilvl w:val="0"/>
          <w:numId w:val="5"/>
        </w:numPr>
        <w:spacing w:before="100" w:beforeAutospacing="1" w:after="100" w:afterAutospacing="1" w:line="270" w:lineRule="atLeast"/>
        <w:ind w:left="0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  <w:hyperlink r:id="rId8" w:history="1"/>
      <w:r w:rsidR="00E45C0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  <w:t xml:space="preserve"> </w:t>
      </w:r>
    </w:p>
    <w:p w:rsidR="00E45C02" w:rsidRDefault="00E45C02" w:rsidP="00E45C02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E45C02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E45C02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E45C02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E45C02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E45C02" w:rsidRDefault="00E45C02" w:rsidP="00E45C02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3B203C" w:rsidRDefault="003B203C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6D2A9E" w:rsidRDefault="006D2A9E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6D2A9E" w:rsidRDefault="006D2A9E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6D2A9E" w:rsidRDefault="006D2A9E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6D2A9E" w:rsidRDefault="006D2A9E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6D2A9E" w:rsidRDefault="006D2A9E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6D2A9E" w:rsidRDefault="006D2A9E" w:rsidP="006D2A9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2D6987"/>
          <w:lang w:eastAsia="ru-RU"/>
        </w:rPr>
      </w:pPr>
    </w:p>
    <w:p w:rsidR="006D2A9E" w:rsidRPr="00D411F3" w:rsidRDefault="006D2A9E" w:rsidP="006D2A9E">
      <w:pPr>
        <w:spacing w:before="100" w:beforeAutospacing="1" w:after="100" w:afterAutospacing="1" w:line="270" w:lineRule="atLeast"/>
        <w:rPr>
          <w:rFonts w:ascii="Helvetica Neue" w:eastAsia="Times New Roman" w:hAnsi="Helvetica Neue" w:cs="Times New Roman"/>
          <w:color w:val="516D7B"/>
          <w:sz w:val="20"/>
          <w:szCs w:val="20"/>
          <w:lang w:eastAsia="ru-RU"/>
        </w:rPr>
      </w:pPr>
    </w:p>
    <w:p w:rsidR="00D411F3" w:rsidRDefault="00D411F3" w:rsidP="0005137F">
      <w:pPr>
        <w:rPr>
          <w:sz w:val="24"/>
          <w:szCs w:val="24"/>
        </w:rPr>
      </w:pPr>
    </w:p>
    <w:sectPr w:rsidR="00D411F3" w:rsidSect="00E45C0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B15"/>
    <w:multiLevelType w:val="hybridMultilevel"/>
    <w:tmpl w:val="34A2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71F6"/>
    <w:multiLevelType w:val="multilevel"/>
    <w:tmpl w:val="9238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7B5F"/>
    <w:multiLevelType w:val="hybridMultilevel"/>
    <w:tmpl w:val="640E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D49C2"/>
    <w:multiLevelType w:val="hybridMultilevel"/>
    <w:tmpl w:val="68B8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77D5"/>
    <w:multiLevelType w:val="multilevel"/>
    <w:tmpl w:val="FB72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E3AB2"/>
    <w:multiLevelType w:val="multilevel"/>
    <w:tmpl w:val="07EC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9744D"/>
    <w:multiLevelType w:val="hybridMultilevel"/>
    <w:tmpl w:val="DE68FD9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579A7625"/>
    <w:multiLevelType w:val="hybridMultilevel"/>
    <w:tmpl w:val="6B1A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5646B"/>
    <w:multiLevelType w:val="hybridMultilevel"/>
    <w:tmpl w:val="284C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35278"/>
    <w:multiLevelType w:val="hybridMultilevel"/>
    <w:tmpl w:val="3828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8C"/>
    <w:rsid w:val="00005A83"/>
    <w:rsid w:val="00016AD1"/>
    <w:rsid w:val="00030318"/>
    <w:rsid w:val="0005137F"/>
    <w:rsid w:val="0005453F"/>
    <w:rsid w:val="00062B19"/>
    <w:rsid w:val="00070924"/>
    <w:rsid w:val="000721C4"/>
    <w:rsid w:val="0007220B"/>
    <w:rsid w:val="000922B7"/>
    <w:rsid w:val="000A0758"/>
    <w:rsid w:val="000A2097"/>
    <w:rsid w:val="000B7B19"/>
    <w:rsid w:val="000E7E5B"/>
    <w:rsid w:val="00107162"/>
    <w:rsid w:val="00117DDA"/>
    <w:rsid w:val="00122287"/>
    <w:rsid w:val="001A5875"/>
    <w:rsid w:val="001D3E25"/>
    <w:rsid w:val="001F77A1"/>
    <w:rsid w:val="00293FAA"/>
    <w:rsid w:val="0039473A"/>
    <w:rsid w:val="003B203C"/>
    <w:rsid w:val="003E7A52"/>
    <w:rsid w:val="003F0956"/>
    <w:rsid w:val="004040B4"/>
    <w:rsid w:val="00411C5E"/>
    <w:rsid w:val="004505CC"/>
    <w:rsid w:val="00450EEA"/>
    <w:rsid w:val="004610DE"/>
    <w:rsid w:val="004627AA"/>
    <w:rsid w:val="00496B5C"/>
    <w:rsid w:val="004A3A94"/>
    <w:rsid w:val="004A60FC"/>
    <w:rsid w:val="004D44DB"/>
    <w:rsid w:val="004E6299"/>
    <w:rsid w:val="004E6FE6"/>
    <w:rsid w:val="005009C5"/>
    <w:rsid w:val="005320EF"/>
    <w:rsid w:val="00575160"/>
    <w:rsid w:val="00584485"/>
    <w:rsid w:val="00596300"/>
    <w:rsid w:val="005F4037"/>
    <w:rsid w:val="005F77F7"/>
    <w:rsid w:val="00623F58"/>
    <w:rsid w:val="00631BDD"/>
    <w:rsid w:val="00654449"/>
    <w:rsid w:val="00660452"/>
    <w:rsid w:val="006624A8"/>
    <w:rsid w:val="00665E2C"/>
    <w:rsid w:val="006A231F"/>
    <w:rsid w:val="006B05FE"/>
    <w:rsid w:val="006B068C"/>
    <w:rsid w:val="006B4815"/>
    <w:rsid w:val="006C6F0C"/>
    <w:rsid w:val="006D2A9E"/>
    <w:rsid w:val="007022B1"/>
    <w:rsid w:val="00704185"/>
    <w:rsid w:val="00746C05"/>
    <w:rsid w:val="00746CDD"/>
    <w:rsid w:val="007608E8"/>
    <w:rsid w:val="00764D4F"/>
    <w:rsid w:val="00771FEE"/>
    <w:rsid w:val="007A3588"/>
    <w:rsid w:val="007A6B2B"/>
    <w:rsid w:val="007B4F06"/>
    <w:rsid w:val="007B670F"/>
    <w:rsid w:val="007C6624"/>
    <w:rsid w:val="007D6838"/>
    <w:rsid w:val="007E583C"/>
    <w:rsid w:val="007E5ED2"/>
    <w:rsid w:val="008075E6"/>
    <w:rsid w:val="0081076E"/>
    <w:rsid w:val="008166BB"/>
    <w:rsid w:val="00823978"/>
    <w:rsid w:val="00840963"/>
    <w:rsid w:val="00846424"/>
    <w:rsid w:val="0085755A"/>
    <w:rsid w:val="00892639"/>
    <w:rsid w:val="008C0E59"/>
    <w:rsid w:val="008C1D47"/>
    <w:rsid w:val="008C1FA9"/>
    <w:rsid w:val="009334CF"/>
    <w:rsid w:val="00952B3F"/>
    <w:rsid w:val="00995062"/>
    <w:rsid w:val="009A3B9A"/>
    <w:rsid w:val="00A828BA"/>
    <w:rsid w:val="00AB1078"/>
    <w:rsid w:val="00AC617B"/>
    <w:rsid w:val="00AD77A4"/>
    <w:rsid w:val="00B02F84"/>
    <w:rsid w:val="00B40D16"/>
    <w:rsid w:val="00B679F9"/>
    <w:rsid w:val="00B70920"/>
    <w:rsid w:val="00BC034F"/>
    <w:rsid w:val="00BE774B"/>
    <w:rsid w:val="00BF7554"/>
    <w:rsid w:val="00C26891"/>
    <w:rsid w:val="00C31AD8"/>
    <w:rsid w:val="00C33BB3"/>
    <w:rsid w:val="00C90FBB"/>
    <w:rsid w:val="00C91A1F"/>
    <w:rsid w:val="00CB4C3A"/>
    <w:rsid w:val="00CF1059"/>
    <w:rsid w:val="00CF3122"/>
    <w:rsid w:val="00CF44AD"/>
    <w:rsid w:val="00D16FDA"/>
    <w:rsid w:val="00D2137B"/>
    <w:rsid w:val="00D2489F"/>
    <w:rsid w:val="00D24DDF"/>
    <w:rsid w:val="00D411F3"/>
    <w:rsid w:val="00D5242B"/>
    <w:rsid w:val="00D553E3"/>
    <w:rsid w:val="00D72727"/>
    <w:rsid w:val="00D91B0A"/>
    <w:rsid w:val="00DA591B"/>
    <w:rsid w:val="00DB26BB"/>
    <w:rsid w:val="00E008FC"/>
    <w:rsid w:val="00E127F2"/>
    <w:rsid w:val="00E31875"/>
    <w:rsid w:val="00E45C02"/>
    <w:rsid w:val="00E5740A"/>
    <w:rsid w:val="00E67E0B"/>
    <w:rsid w:val="00E7352E"/>
    <w:rsid w:val="00E771BE"/>
    <w:rsid w:val="00E80A4A"/>
    <w:rsid w:val="00EC1FA9"/>
    <w:rsid w:val="00EF2C31"/>
    <w:rsid w:val="00F10B59"/>
    <w:rsid w:val="00F16AE7"/>
    <w:rsid w:val="00F37A01"/>
    <w:rsid w:val="00F5275C"/>
    <w:rsid w:val="00F52AB1"/>
    <w:rsid w:val="00F567F8"/>
    <w:rsid w:val="00F65DD4"/>
    <w:rsid w:val="00F7043D"/>
    <w:rsid w:val="00FC1FBD"/>
    <w:rsid w:val="00FE1E2B"/>
    <w:rsid w:val="00FE3DEB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1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3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1F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45C0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45C0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1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3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1F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45C0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45C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79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321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745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659651529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67384181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684752531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gy.ru/component/tags/tag/metodicheskaya-kopilka-vospitatelya.htm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7899D8-50A4-424A-9C1F-D3AD8FDF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5881</Words>
  <Characters>33527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Текстовое сопровождение презентации на тему: «Планирование  как один из этапов методической работы в дошкольном учреждении»</vt:lpstr>
    </vt:vector>
  </TitlesOfParts>
  <Company>Муниципальное бюджетное дошкольное образовательное учреждение детский сад «Зоренька» г.Волгодонска                          (МБДОУ ДС «Зоренька» г.Волгодонска</Company>
  <LinksUpToDate>false</LinksUpToDate>
  <CharactersWithSpaces>39330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Текстовое сопровождение презентации на тему: «Планирование  как один из этапов методической работы в дошкольном учреждении»</dc:title>
  <dc:subject>(Методическое объединение старших воспитателей)</dc:subject>
  <dc:creator/>
  <cp:lastModifiedBy>Галина</cp:lastModifiedBy>
  <cp:revision>9</cp:revision>
  <cp:lastPrinted>2017-11-29T16:06:00Z</cp:lastPrinted>
  <dcterms:created xsi:type="dcterms:W3CDTF">2017-11-27T21:14:00Z</dcterms:created>
  <dcterms:modified xsi:type="dcterms:W3CDTF">2017-12-04T21:35:00Z</dcterms:modified>
</cp:coreProperties>
</file>