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E8" w:rsidRPr="00850F67" w:rsidRDefault="007D6FE8" w:rsidP="00850F67">
      <w:pPr>
        <w:shd w:val="clear" w:color="auto" w:fill="FFFFFF"/>
        <w:spacing w:after="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50F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Анкеты и тесты в помощь родителям будущих первоклассников</w:t>
      </w:r>
    </w:p>
    <w:p w:rsidR="00850F67" w:rsidRPr="00850F67" w:rsidRDefault="007D6FE8" w:rsidP="00850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50F6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50F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Уважаемые родители!</w:t>
      </w:r>
    </w:p>
    <w:p w:rsidR="00850F67" w:rsidRDefault="007D6FE8" w:rsidP="00850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50F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Попробуйте сами проверить, готов ли Ваш малыш к обучению.</w:t>
      </w:r>
    </w:p>
    <w:p w:rsidR="00850F67" w:rsidRDefault="007D6FE8" w:rsidP="00850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0F6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этого дайте себе ответы на вопросы, которые может задавать психолог при поступлении в школу.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1.Проведите простой тест на функциональную готовность ребенка к школе.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Потенциальный школьник должен дотянуться рукой через голову до мочки противоположного уха. Если ему это удалось – функционально ребенок готов к школе, поскольку длина тела и конечностей напрямую связана с развитием тормозной функции головного мозга.</w:t>
      </w:r>
    </w:p>
    <w:p w:rsidR="00850F67" w:rsidRDefault="007D6FE8" w:rsidP="00850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2.Составьте с будущим первоклассником распорядок дня, вместе следите за его соблюдением.</w:t>
      </w:r>
      <w:r w:rsidR="0085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Систематически приучайте ребенка к новому режиму. Ложиться спать он должен не позднее девяти часов вечера, в том числе и в выходные. Минимум за полтора часа до сна следует прекратить просмотр телепередач, работу с компьютером, активные игры. Перед сном стоит прогуляться с ребенком на свежем воздухе, обсудить с ним прошедший день. Чтобы сгладить негативные эмоции раннего пробуждения, купите ребенку будильник, обыграйте ситуацию: «Ты уже взрослый, самостоятельный. Этот будильник будет только твоим, он поможет тебе вовремя вставать и везде успевать» или что-то вроде этого.</w:t>
      </w:r>
    </w:p>
    <w:p w:rsidR="00850F67" w:rsidRDefault="007D6FE8" w:rsidP="00850F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3.Не отправляйте ребенка одновременно в 1 класс и </w:t>
      </w:r>
      <w:proofErr w:type="gramStart"/>
      <w:r w:rsidRPr="0085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какую-нибудь</w:t>
      </w:r>
      <w:proofErr w:type="gramEnd"/>
    </w:p>
    <w:p w:rsidR="00850F67" w:rsidRDefault="007D6FE8" w:rsidP="00850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секцию или кружок.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 начало школьной жизни считается тяжёлым стрессом для детей.</w:t>
      </w:r>
    </w:p>
    <w:p w:rsidR="007D6FE8" w:rsidRPr="00850F67" w:rsidRDefault="007D6FE8" w:rsidP="00850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4.У каждой личности должно быть свое пространство.</w:t>
      </w:r>
    </w:p>
    <w:p w:rsidR="00850F67" w:rsidRDefault="007D6FE8" w:rsidP="00850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у ребенка нет своей комнаты, нужно организовать ему его учебный уголок: письменный стол, где он будет заниматься своим серьезным делом – учиться. Это хорошо и с точки зрения соблюдения правил гигиены – правильная посадка, позволяющая сохранить осанку, необходимое освещение</w:t>
      </w:r>
    </w:p>
    <w:p w:rsidR="00850F67" w:rsidRDefault="007D6FE8" w:rsidP="00850F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5.Понаблюдайте за своим ребенком и помогите ему «дозреть» до школьной жизни, обеспечить ему готовность к школе.</w:t>
      </w:r>
    </w:p>
    <w:p w:rsidR="007D6FE8" w:rsidRDefault="007D6FE8" w:rsidP="00850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Может ли Ваш ребёнок: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1.Объяснить с помощью слов, чего он хочет, то есть не показывать пальцем, а сказать: куртка, конфета, цыплёнок?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2.Изъясняться связно, например: «Покажи мне...»?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3.Понимать смысл того, о чём ему читают?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4.Чётко выговорить своё имя?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5.Запомнить свой адрес и номер телефона?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6.Писать карандашом или мелками на бумаге?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7.Нарисовать картинки к сочинённой истории и объяснить, что на них изображено?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8.Пользоваться красками, пластилином, карандашами для творческого самовыражения?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9.Вырезать ножницами с тупыми концами, причём ровно и не поранившись</w:t>
      </w:r>
      <w:proofErr w:type="gramEnd"/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10.Слушать и следовать полученным указаниям?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11.Быть внимательным, когда кто-то с ним разговаривает?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12.Сосредоточиться хотя бы на 10 минут, чтобы выполнить полученное задание?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13.Радоваться, когда ему читают вслух или рассказывают истории?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14.Положительно оценивать: я – человек, который многое может?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15.«Подстраиваться», когда взрослые меняют тему разговора?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16.Проявлять интерес к окружающим его предметам?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17.Ладить с другими</w:t>
      </w:r>
      <w:proofErr w:type="gramEnd"/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детьми?</w:t>
      </w:r>
    </w:p>
    <w:p w:rsidR="00850F67" w:rsidRPr="00850F67" w:rsidRDefault="00850F67" w:rsidP="00850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FE8" w:rsidRPr="00850F67" w:rsidRDefault="007D6FE8" w:rsidP="00850F67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«Готов ли ваш ребенок к школе?»</w:t>
      </w:r>
    </w:p>
    <w:p w:rsidR="00850F67" w:rsidRDefault="007D6FE8" w:rsidP="00850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850F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Ответьте на вопросы анкеты и прочитайте получившийся результат.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Инструкция:</w:t>
      </w:r>
    </w:p>
    <w:p w:rsidR="00850F67" w:rsidRDefault="007D6FE8" w:rsidP="00850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Ответьте на предложенные вопросы. Варианты ответов: «да» или «нет».</w:t>
      </w:r>
    </w:p>
    <w:p w:rsidR="00850F67" w:rsidRDefault="007D6FE8" w:rsidP="00850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Может ли Ваш ребенок самостоятельно заниматься каким-нибудь делом в течение 30 минут?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Умеет ли он составлять рассказы по картинкам (более чем 5 предложений), используя наречия, прилагательные и сложные предложения?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Быстро ли Ваш ребенок запоминает стихотворения и знает ли несколько стихов наизусть?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Умеет ли он считать до 10 и в обратном порядке? Считать до 100?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Может ли он решать простые задачи на сложение и вычитание?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Умеет ли Ваш ребенок читать по слогам?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Имеет ли он хорошую координацию движений?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Умеет ли он рисовать и раскрашивать?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Умеет ли Ваш ребенок обобщать - называть группу предметов одним словом? (посуда, города, мебель, транспорт, одежда, насекомые)?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Хочет ли он ходить в школу?</w:t>
      </w:r>
    </w:p>
    <w:p w:rsidR="007D6FE8" w:rsidRDefault="007D6FE8" w:rsidP="00850F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Интерпретация результатов: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каждый положительный ответ, начисляйте себе по 1 баллу. Подсчитайте набранные баллы.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– 3 балла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Ваш ребенок пока не готов к школе.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– 6 баллов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ребенок условно готов к школе, но этого не достаточно для успешного усвоения школьной программы. Больше занимайтесь с ним, развивая все познавательные процессы (память, внимание, мышление, речь, воображение), а также мелкую моторику рук и усидчивость.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– 10 баллов – Ваш ребенок полностью готов к началу регулярного школьного обучения.</w:t>
      </w:r>
    </w:p>
    <w:p w:rsidR="00850F67" w:rsidRPr="00850F67" w:rsidRDefault="00850F67" w:rsidP="00850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FE8" w:rsidRPr="00850F67" w:rsidRDefault="007D6FE8" w:rsidP="00850F67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«Психосоциальная зрелость будущего первоклассника»</w:t>
      </w:r>
    </w:p>
    <w:p w:rsidR="00850F67" w:rsidRPr="00850F67" w:rsidRDefault="00850F67" w:rsidP="00850F67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850F67" w:rsidRDefault="007D6FE8" w:rsidP="00850F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Назови свою фамилию, имя, отчество. 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Назови фамилию, имя, отчество мамы, папы. 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Ты девочка или мальчик?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Кем ты будешь, когда вырастешь, женщиной или мужчиной? 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У тебя есть брат, сестра? Кто старше? 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5. Сколько тебе лет? А сколько будет через год? Через два года? 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Сейчас утро или вечер? День или утро? 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Когда ты завтракаешь - вечером или утром? Обедаешь - утром или днем? Что бывает раньше - обед или ужин? 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Где ты живешь? Назови свой домашний адрес. 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Кем работает твой отец, мать? 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Ты любишь рисовать? Какого цвета этот карандаш (ленточка, платье)? 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Какое сейчас время год</w:t>
      </w:r>
      <w:proofErr w:type="gramStart"/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зима, весна, лето или осень? Почему ты так считаешь? 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Когда можно кататься на санках - зимой или летом? 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Почему снег бывает зимой, а не летом? 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Что делает почтальон, врач, учитель? 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15. Зачем </w:t>
      </w:r>
      <w:proofErr w:type="gramStart"/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нужны</w:t>
      </w:r>
      <w:proofErr w:type="gramEnd"/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школе звонок или парта? 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 Ты са</w:t>
      </w:r>
      <w:proofErr w:type="gramStart"/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м(</w:t>
      </w:r>
      <w:proofErr w:type="gramEnd"/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хочешь пойти в школу? 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17. Покажи свой правый глаз, левое ухо. Для чего нужны глаза, уши? 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18. В какое время с деревьев опадают листья? 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19. Что остается на земле после дождя? 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20. Каких животных ты знаешь? 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21. Каких ты знаешь птиц? 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22. Кто больше: корова или коза? Птица или пчела? У кого больше лап: у собаки или у петуха? 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23. Что больше - 8 или 5, 7 или 3? Посчитай от 3 до 6, от 9 до 2. 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24. Что нужно сделать, если нечаянно сломаешь чужую вещь? 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25. Хочешь ли ты идти в школу? 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26. Как ты думаешь, что хорошего, интересного будет в школе? 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27. Как, по-твоему, тебе лучше будет учиться: дома с родителями, в школе с учительницей или если учительница будет приходить к тебе домой? 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D6FE8" w:rsidRPr="00850F67" w:rsidRDefault="007D6FE8" w:rsidP="00850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ответов.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Все баллы суммируются в соответствии с математическими правилами. 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 балл - за правильный ответ на все </w:t>
      </w:r>
      <w:proofErr w:type="spellStart"/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подвопросы</w:t>
      </w:r>
      <w:proofErr w:type="spellEnd"/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одного пункта (за исключением </w:t>
      </w:r>
      <w:proofErr w:type="gramStart"/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контрольных</w:t>
      </w:r>
      <w:proofErr w:type="gramEnd"/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 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0,5 балла - за правильные, но неполные ответы на </w:t>
      </w:r>
      <w:proofErr w:type="spellStart"/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подвопросы</w:t>
      </w:r>
      <w:proofErr w:type="spellEnd"/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пункта. 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Правильными считаются ответы, соответствующие поставленному вопросу: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Папа работает инженером. У собаки лап больше, чем у петуха. 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Неверными считаются ответы типа: Мама Таня, папа работает на работе. 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контрольным заданиям относятся вопросы: 5, 8, 15, 24.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50F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Они оцениваются следующим образом: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5 - если ребенок может вычислить, сколько ему лет - 1 балл, если он называет года с учетом месяцев - 3 балла. 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8 - за полный домашний адрес с названием города - 2 балла, неполный - 1 балл. 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15 - за каждое правильно указанное применение школьной атрибутики - 1 балл. 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24 - за правильный ответ - 2 балла.</w:t>
      </w:r>
      <w:proofErr w:type="gramEnd"/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Пункт 16 оценивается совместно с пунктами 15 и 17.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 пункте 15 ребенок набрал 3 балла и дал положительный ответ на пункт 16, то в протоколе отмечается положительная мотивация к обучению в школе (общая сумма баллов должна быть не менее 4). 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Результат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27-32 баллов - ребенок считается школьно-зрелым.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23-26 балла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ребенок считается </w:t>
      </w:r>
      <w:proofErr w:type="spellStart"/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средне-зрелыми</w:t>
      </w:r>
      <w:proofErr w:type="spellEnd"/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17-22 баллов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низкий уровень психосоциальной зрелости.</w:t>
      </w:r>
    </w:p>
    <w:p w:rsidR="00850F67" w:rsidRDefault="00850F67" w:rsidP="00850F67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7D6FE8" w:rsidRPr="00850F67" w:rsidRDefault="007D6FE8" w:rsidP="00850F67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для родителей «Готов ли ваш ребенок к школе?»</w:t>
      </w:r>
    </w:p>
    <w:p w:rsidR="007D6FE8" w:rsidRPr="00850F67" w:rsidRDefault="007D6FE8" w:rsidP="00850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F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Результаты анкеты позволят Вам определить, что следует развивать у ребенка при его подготовке к школе.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Поставьте знак + против высказываний, с которыми Вы согласны. </w:t>
      </w:r>
      <w:proofErr w:type="gramStart"/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 ответы, которые остались пустыми – это план вашей работы с ребенком до 1 сентября и всю первую четверть.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1.Хочет ли ваш ребенок идти в школу?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2.Привлекает ли его в школе то, что он там много узнает?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3.Может ли он заниматься самостоятельно каким-либо делом, требующим сосредоточения в течение 30 минут, например, собирать конструктор?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4.Верно ли, что ваш</w:t>
      </w:r>
      <w:proofErr w:type="gramEnd"/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в присутствии незнакомых взрослых не стесняется?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5.Умеет ли он составлять рассказ по картинке не короче, чем из пяти предложений?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6.Может ли ваш ребенок рассказать наизусть несколько стихотворений?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7.Умеет ли он изменять существительные по числам? (единственное и множественное число)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8.Умеет ли ваш ребенок читать по слогам или целым словам?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9.Умеет ли он считать до 10</w:t>
      </w:r>
      <w:proofErr w:type="gramEnd"/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обратно?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10.Может ли ваш ребенок решать простые задачи на вычитание и прибавление единицы?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11.Верно ли, что ваш ребенок имеет «твердую руку» (при использовании пишущих предметов)?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12.Любит ли он рисовать или раскрашивать картинки?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13.Может ли ваш ребенок пользоваться ножницами и клеем?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14.Может ли он собрать разрезную картинку из 5 частей за 1 минуту?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15.Знает</w:t>
      </w:r>
      <w:proofErr w:type="gramEnd"/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 ваш ребенок названия диких или домашних животных?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16.Может ли он обобщать понятия, например, назвать одним словом «овощи» помидоры, морковь, лук?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17.Любит ли ваш ребенок заниматься самостоятельно – рисовать, собирать мозаику и т.д.?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18.Может ли он понимать и точно выполнять словесные инструкции?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ответили "ДА", то поставьте 1 балл, если Вы написали "НЕТ", то поставьте 0 , затем сложите все ответы.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Количество утвердительных ответов составляет: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15-18 баллов - можно считать, что ребенок вполне готов к тому, чтобы идти в школу.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не напрасно с ним занимались, а школьные трудности, если и возникнут, будут легко преодолимы;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10-14 баллов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усилий;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и меньш</w:t>
      </w:r>
      <w:proofErr w:type="gramStart"/>
      <w:r w:rsidRPr="0085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почитайте специальную литературу, постарайтесь уделять больше времени занятиям с ребенком и обратите особое внимание на то, чего он не умеет.</w:t>
      </w:r>
    </w:p>
    <w:p w:rsidR="007D6FE8" w:rsidRPr="00850F67" w:rsidRDefault="007D6FE8" w:rsidP="00850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 Результаты могут вас разочаровать.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помните, что все мы - ученики в школе жизни. Ребенок не рождается 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первоклассником, готовность к школе - это комплекс способностей, поддающихся упражнению.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Ваш ребенок готовится стать учеником, Вы можете предложить ему следующую анкету.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Попросите ребенка выразить своё отношение к содержащимся в ней утверждениям, знаками «+» или </w:t>
      </w:r>
      <w:proofErr w:type="gramStart"/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«-</w:t>
      </w:r>
      <w:proofErr w:type="gramEnd"/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зафиксируйте его ответы. Это поможет Вам лучше узнать мотивы, которыми руководствуются Ваш малыш при поступлении в школу.</w:t>
      </w:r>
    </w:p>
    <w:p w:rsidR="00850F67" w:rsidRDefault="00850F67" w:rsidP="00850F67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6FE8" w:rsidRPr="00850F67" w:rsidRDefault="007D6FE8" w:rsidP="00850F67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«Я - первоклассник»</w:t>
      </w:r>
    </w:p>
    <w:p w:rsidR="007D6FE8" w:rsidRPr="00850F67" w:rsidRDefault="007D6FE8" w:rsidP="00850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1.Когда я пойду в школу, у меня появится много друзей.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2.Мне интересно, какие у меня будут уроки.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3.Я буду приглашать на день рождения весь класс.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4.Я хочу, чтобы урок длился дольше, чем перемена.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5.Когда пойду в школу, я буду хорошо учиться.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6.Мне интересно, что в школе дают на завтрак.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7.Самое лучшее в школе</w:t>
      </w:r>
      <w:proofErr w:type="gramEnd"/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каникулы.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8.Мне кажется, что в школе интереснее, чем в саду (дома).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9.Главное, что в школу носят рюкзак с книгами, тетрадками, ручками и карандашами.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10.Хочу всему научиться.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11.Не хочу ходить в детский сад.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12.Я хочу в школу, потому что мои друзья тоже идут туда.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13.Если бы я мог (могла), я пошел (пошла) бы в</w:t>
      </w:r>
      <w:proofErr w:type="gramEnd"/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школу ещё в прошлом году.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Если ребенок согласился с пунктами: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2,4,5,8,10,13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ребенок понимает, что такое школа, относится к ней положительно, хочет туда идти, будет учиться с интересом - </w:t>
      </w:r>
      <w:r w:rsidRPr="0085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мотивация сформирована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1,3,6,7,9,11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он хочет в школу, но привлекает пока она не учебой, а новыми друзьями и играми - </w:t>
      </w:r>
      <w:r w:rsidRPr="0085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мотивация не сформирована</w:t>
      </w:r>
      <w:proofErr w:type="gramStart"/>
      <w:r w:rsidRPr="0085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7D6FE8" w:rsidRPr="00850F67" w:rsidRDefault="007D6FE8" w:rsidP="00850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7A3" w:rsidRPr="00850F67" w:rsidRDefault="007D6FE8" w:rsidP="0085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3877A3" w:rsidRPr="00850F67" w:rsidSect="00850F67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6FE8"/>
    <w:rsid w:val="003877A3"/>
    <w:rsid w:val="007D6FE8"/>
    <w:rsid w:val="00850F67"/>
    <w:rsid w:val="00AD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6FE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D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8363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049">
          <w:marLeft w:val="0"/>
          <w:marRight w:val="0"/>
          <w:marTop w:val="10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896">
          <w:marLeft w:val="0"/>
          <w:marRight w:val="0"/>
          <w:marTop w:val="10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493">
          <w:marLeft w:val="0"/>
          <w:marRight w:val="0"/>
          <w:marTop w:val="10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573">
          <w:marLeft w:val="0"/>
          <w:marRight w:val="0"/>
          <w:marTop w:val="10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936">
          <w:marLeft w:val="0"/>
          <w:marRight w:val="0"/>
          <w:marTop w:val="10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1629</Words>
  <Characters>9291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</dc:creator>
  <cp:keywords/>
  <dc:description/>
  <cp:lastModifiedBy>DNA7 X86</cp:lastModifiedBy>
  <cp:revision>3</cp:revision>
  <dcterms:created xsi:type="dcterms:W3CDTF">2019-01-22T17:57:00Z</dcterms:created>
  <dcterms:modified xsi:type="dcterms:W3CDTF">2019-01-23T10:21:00Z</dcterms:modified>
</cp:coreProperties>
</file>