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7FD" w:rsidRPr="002D76D4" w:rsidRDefault="00FE77FD" w:rsidP="002D76D4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28"/>
          <w:szCs w:val="28"/>
          <w:lang w:eastAsia="ru-RU"/>
        </w:rPr>
      </w:pPr>
      <w:r w:rsidRPr="002D76D4">
        <w:rPr>
          <w:rFonts w:ascii="Times New Roman" w:eastAsia="Times New Roman" w:hAnsi="Times New Roman" w:cs="Times New Roman"/>
          <w:bCs/>
          <w:color w:val="0070C0"/>
          <w:kern w:val="36"/>
          <w:sz w:val="28"/>
          <w:szCs w:val="28"/>
          <w:lang w:eastAsia="ru-RU"/>
        </w:rPr>
        <w:t>Здоровое преодоление трудностей</w:t>
      </w:r>
    </w:p>
    <w:p w:rsidR="00FE77FD" w:rsidRPr="002D76D4" w:rsidRDefault="00FE77FD" w:rsidP="002D76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2D76D4"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  <w:t>Уважаемые родители</w:t>
      </w:r>
      <w:r w:rsidRPr="002D76D4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, в дни, когда каждый лично и вся страна в целом борется с новым коронавирусом, крайне важно проявлять заботу о физическом и душевном здоровье. Важно вести нормальный здоровый образ жизни, правильно питаться, заниматься спортом и успокаивающей деятельностью.</w:t>
      </w:r>
    </w:p>
    <w:p w:rsidR="00FE77FD" w:rsidRPr="002D76D4" w:rsidRDefault="00FE77FD" w:rsidP="002D76D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2D76D4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И я, как инструктор по ф</w:t>
      </w:r>
      <w:r w:rsidR="002D76D4" w:rsidRPr="002D76D4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 xml:space="preserve">изической культуре, рекомендую </w:t>
      </w:r>
      <w:r w:rsidRPr="002D76D4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рассматривать создавшееся положение как возможность позаботиться о себе, успокоиться и отдохнуть, правильно питаться, заниматься спортом и обогатиться новыми знаниями.</w:t>
      </w:r>
    </w:p>
    <w:p w:rsidR="00FE77FD" w:rsidRPr="002D76D4" w:rsidRDefault="00FE77FD" w:rsidP="002D76D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D76D4">
        <w:rPr>
          <w:rFonts w:ascii="Times New Roman" w:hAnsi="Times New Roman" w:cs="Times New Roman"/>
          <w:sz w:val="24"/>
          <w:szCs w:val="28"/>
          <w:shd w:val="clear" w:color="auto" w:fill="FFFFFF"/>
        </w:rPr>
        <w:t>Хочу предложить ВАМ ряд практических советов</w:t>
      </w:r>
      <w:r w:rsidRPr="002D76D4">
        <w:rPr>
          <w:rFonts w:ascii="Times New Roman" w:hAnsi="Times New Roman" w:cs="Times New Roman"/>
          <w:sz w:val="24"/>
          <w:szCs w:val="28"/>
        </w:rPr>
        <w:t>:</w:t>
      </w:r>
    </w:p>
    <w:p w:rsidR="00E82F75" w:rsidRPr="002D76D4" w:rsidRDefault="00FE77FD" w:rsidP="002D76D4">
      <w:pPr>
        <w:widowControl w:val="0"/>
        <w:spacing w:after="0" w:line="240" w:lineRule="auto"/>
        <w:jc w:val="both"/>
        <w:rPr>
          <w:rStyle w:val="a3"/>
          <w:rFonts w:ascii="Times New Roman" w:hAnsi="Times New Roman" w:cs="Times New Roman"/>
          <w:color w:val="0070C0"/>
          <w:sz w:val="24"/>
          <w:szCs w:val="28"/>
          <w:shd w:val="clear" w:color="auto" w:fill="FFFFFF"/>
        </w:rPr>
      </w:pPr>
      <w:r w:rsidRPr="002D76D4">
        <w:rPr>
          <w:rStyle w:val="a3"/>
          <w:rFonts w:ascii="Times New Roman" w:hAnsi="Times New Roman" w:cs="Times New Roman"/>
          <w:color w:val="0070C0"/>
          <w:sz w:val="24"/>
          <w:szCs w:val="28"/>
          <w:shd w:val="clear" w:color="auto" w:fill="FFFFFF"/>
        </w:rPr>
        <w:t>Совет-1</w:t>
      </w:r>
    </w:p>
    <w:p w:rsidR="00FE77FD" w:rsidRPr="002D76D4" w:rsidRDefault="00FE77FD" w:rsidP="002D76D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</w:pPr>
      <w:r w:rsidRPr="002D76D4">
        <w:rPr>
          <w:rStyle w:val="a3"/>
          <w:rFonts w:ascii="Times New Roman" w:hAnsi="Times New Roman" w:cs="Times New Roman"/>
          <w:color w:val="0070C0"/>
          <w:sz w:val="24"/>
          <w:szCs w:val="28"/>
          <w:shd w:val="clear" w:color="auto" w:fill="FFFFFF"/>
        </w:rPr>
        <w:t>Постарайтесь вести обычный образ жизни</w:t>
      </w:r>
      <w:r w:rsidRPr="002D76D4">
        <w:rPr>
          <w:rFonts w:ascii="Times New Roman" w:hAnsi="Times New Roman" w:cs="Times New Roman"/>
          <w:color w:val="333333"/>
          <w:sz w:val="24"/>
          <w:szCs w:val="28"/>
          <w:shd w:val="clear" w:color="auto" w:fill="FFFFFF"/>
        </w:rPr>
        <w:t> – рутина дает детям чувство безопасности. Постарайтесь сохранять обычный режим дня, привычки, время еды и сна.</w:t>
      </w:r>
    </w:p>
    <w:p w:rsidR="00E82F75" w:rsidRPr="002D76D4" w:rsidRDefault="00FE77FD" w:rsidP="002D76D4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rStyle w:val="a3"/>
          <w:color w:val="0070C0"/>
          <w:szCs w:val="28"/>
          <w:shd w:val="clear" w:color="auto" w:fill="FFFFFF"/>
        </w:rPr>
      </w:pPr>
      <w:r w:rsidRPr="002D76D4">
        <w:rPr>
          <w:rStyle w:val="a3"/>
          <w:color w:val="0070C0"/>
          <w:szCs w:val="28"/>
          <w:shd w:val="clear" w:color="auto" w:fill="FFFFFF"/>
        </w:rPr>
        <w:t>Совет-2</w:t>
      </w:r>
    </w:p>
    <w:p w:rsidR="00FE77FD" w:rsidRPr="002D76D4" w:rsidRDefault="00FE77FD" w:rsidP="002D76D4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rStyle w:val="a5"/>
          <w:b/>
          <w:bCs/>
          <w:i w:val="0"/>
          <w:szCs w:val="28"/>
        </w:rPr>
      </w:pPr>
      <w:r w:rsidRPr="002D76D4">
        <w:rPr>
          <w:rStyle w:val="a5"/>
          <w:b/>
          <w:bCs/>
          <w:i w:val="0"/>
          <w:color w:val="0070C0"/>
          <w:szCs w:val="28"/>
        </w:rPr>
        <w:t>Формируйте у детей привычки к здоровому образу жизни</w:t>
      </w:r>
      <w:r w:rsidR="00E82F75" w:rsidRPr="002D76D4">
        <w:rPr>
          <w:rStyle w:val="a5"/>
          <w:b/>
          <w:bCs/>
          <w:i w:val="0"/>
          <w:color w:val="0070C0"/>
          <w:szCs w:val="28"/>
        </w:rPr>
        <w:t>.</w:t>
      </w:r>
    </w:p>
    <w:p w:rsidR="00E82F75" w:rsidRPr="002D76D4" w:rsidRDefault="00FE77FD" w:rsidP="002D76D4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D76D4">
        <w:rPr>
          <w:b/>
          <w:bCs/>
          <w:color w:val="FF0000"/>
          <w:szCs w:val="28"/>
        </w:rPr>
        <w:t>ПОМНИТЕ</w:t>
      </w:r>
      <w:r w:rsidR="00E82F75" w:rsidRPr="002D76D4">
        <w:rPr>
          <w:color w:val="FF0000"/>
          <w:szCs w:val="28"/>
        </w:rPr>
        <w:t>!</w:t>
      </w:r>
    </w:p>
    <w:p w:rsidR="00FE77FD" w:rsidRPr="002D76D4" w:rsidRDefault="00FE77FD" w:rsidP="002D76D4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D76D4">
        <w:rPr>
          <w:szCs w:val="28"/>
        </w:rPr>
        <w:t>Пример родителей является определяющим при формировании привычек и образа жизни ребенка.</w:t>
      </w:r>
    </w:p>
    <w:p w:rsidR="00FE77FD" w:rsidRPr="002D76D4" w:rsidRDefault="00FE77FD" w:rsidP="002D76D4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D76D4">
        <w:rPr>
          <w:szCs w:val="28"/>
        </w:rPr>
        <w:t>Растущий организм ребенка нуждается в особой заботе, поэтому детям необходимо соблюдать режим труда и отдыха.</w:t>
      </w:r>
    </w:p>
    <w:p w:rsidR="00FE77FD" w:rsidRPr="002D76D4" w:rsidRDefault="00FE77FD" w:rsidP="002D76D4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D76D4">
        <w:rPr>
          <w:szCs w:val="28"/>
        </w:rPr>
        <w:t>Приучите Вашего ребенка самого заботиться о своем здоровье: выполнять гигиенические процедуры, проветривать помещение и т.д.</w:t>
      </w:r>
    </w:p>
    <w:p w:rsidR="00FE77FD" w:rsidRPr="002D76D4" w:rsidRDefault="00FE77FD" w:rsidP="002D76D4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D76D4">
        <w:rPr>
          <w:szCs w:val="28"/>
        </w:rPr>
        <w:t>Контролируйте досуг вашего ребенка: просмотр телепередач, встречи с друзьями, прогулки на свежем воздухе.</w:t>
      </w:r>
    </w:p>
    <w:p w:rsidR="00FE77FD" w:rsidRPr="002D76D4" w:rsidRDefault="00FE77FD" w:rsidP="002D76D4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D76D4">
        <w:rPr>
          <w:szCs w:val="28"/>
        </w:rPr>
        <w:t>Традиции здорового питания в семье – залог сохранения здоровья ребенка.</w:t>
      </w:r>
    </w:p>
    <w:p w:rsidR="00FE77FD" w:rsidRPr="002D76D4" w:rsidRDefault="00FE77FD" w:rsidP="002D76D4">
      <w:pPr>
        <w:pStyle w:val="a4"/>
        <w:widowControl w:val="0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D76D4">
        <w:rPr>
          <w:szCs w:val="28"/>
        </w:rPr>
        <w:t xml:space="preserve">В формировании ответственного отношения ребенка к своему здоровью используйте пример авторитетных для него людей: известных </w:t>
      </w:r>
      <w:r w:rsidR="002D76D4" w:rsidRPr="002D76D4">
        <w:rPr>
          <w:szCs w:val="28"/>
        </w:rPr>
        <w:t>актеров, музыкантов</w:t>
      </w:r>
      <w:r w:rsidRPr="002D76D4">
        <w:rPr>
          <w:szCs w:val="28"/>
        </w:rPr>
        <w:t>, спортсменов.</w:t>
      </w:r>
    </w:p>
    <w:p w:rsidR="00FE77FD" w:rsidRPr="002D76D4" w:rsidRDefault="00FE77FD" w:rsidP="002D76D4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</w:pPr>
      <w:r w:rsidRPr="002D76D4">
        <w:rPr>
          <w:rFonts w:ascii="Times New Roman" w:hAnsi="Times New Roman" w:cs="Times New Roman"/>
          <w:color w:val="FF0000"/>
          <w:sz w:val="24"/>
          <w:szCs w:val="28"/>
          <w:shd w:val="clear" w:color="auto" w:fill="FFFFFF"/>
        </w:rPr>
        <w:t>Чем же занять малыша, чтобы свободное время провести с пользой?</w:t>
      </w:r>
    </w:p>
    <w:p w:rsidR="00FE77FD" w:rsidRPr="002D76D4" w:rsidRDefault="00FE77FD" w:rsidP="002D76D4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D76D4">
        <w:rPr>
          <w:szCs w:val="28"/>
        </w:rPr>
        <w:t xml:space="preserve">Как инструктор по физической культуре, для формирования здорового образа жизни ребенка хочу порекомендовать </w:t>
      </w:r>
      <w:r w:rsidR="002D76D4" w:rsidRPr="002D76D4">
        <w:rPr>
          <w:szCs w:val="28"/>
        </w:rPr>
        <w:t>Вам ряд</w:t>
      </w:r>
      <w:r w:rsidRPr="002D76D4">
        <w:rPr>
          <w:szCs w:val="28"/>
        </w:rPr>
        <w:t xml:space="preserve"> игр для проведения в кругу семьи, в период самоизоляции.</w:t>
      </w:r>
    </w:p>
    <w:p w:rsidR="00FE77FD" w:rsidRPr="002D76D4" w:rsidRDefault="00FE77FD" w:rsidP="002D76D4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D76D4">
        <w:rPr>
          <w:szCs w:val="28"/>
        </w:rPr>
        <w:t>Лучший способ привить ребенку здоровый образ жизни – пример родителей.</w:t>
      </w:r>
    </w:p>
    <w:p w:rsidR="00FE77FD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70C0"/>
          <w:szCs w:val="28"/>
        </w:rPr>
      </w:pPr>
      <w:r w:rsidRPr="002D76D4">
        <w:rPr>
          <w:rStyle w:val="c0"/>
          <w:b/>
          <w:i/>
          <w:iCs/>
          <w:color w:val="0070C0"/>
          <w:szCs w:val="28"/>
        </w:rPr>
        <w:t>«Закончи предложение»</w:t>
      </w:r>
    </w:p>
    <w:p w:rsidR="00E82F75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rStyle w:val="c2"/>
          <w:szCs w:val="28"/>
        </w:rPr>
      </w:pPr>
      <w:r w:rsidRPr="002D76D4">
        <w:rPr>
          <w:rStyle w:val="c0"/>
          <w:i/>
          <w:iCs/>
          <w:color w:val="0070C0"/>
          <w:szCs w:val="28"/>
        </w:rPr>
        <w:t>Цель</w:t>
      </w:r>
      <w:r w:rsidRPr="002D76D4">
        <w:rPr>
          <w:rStyle w:val="c0"/>
          <w:i/>
          <w:iCs/>
          <w:szCs w:val="28"/>
        </w:rPr>
        <w:t>:</w:t>
      </w:r>
      <w:r w:rsidR="002D76D4">
        <w:rPr>
          <w:rStyle w:val="c2"/>
          <w:szCs w:val="28"/>
        </w:rPr>
        <w:t xml:space="preserve"> </w:t>
      </w:r>
      <w:r w:rsidRPr="002D76D4">
        <w:rPr>
          <w:rStyle w:val="c2"/>
          <w:szCs w:val="28"/>
        </w:rPr>
        <w:t xml:space="preserve">Формировать умение </w:t>
      </w:r>
      <w:r w:rsidR="002D76D4" w:rsidRPr="002D76D4">
        <w:rPr>
          <w:rStyle w:val="c2"/>
          <w:szCs w:val="28"/>
        </w:rPr>
        <w:t>понимать причинные</w:t>
      </w:r>
      <w:r w:rsidRPr="002D76D4">
        <w:rPr>
          <w:rStyle w:val="c2"/>
          <w:szCs w:val="28"/>
        </w:rPr>
        <w:t xml:space="preserve"> связи между поведением и следствием. Способствовать сознательному отношению к своему здоровью</w:t>
      </w:r>
    </w:p>
    <w:p w:rsidR="00FE77FD" w:rsidRPr="002D76D4" w:rsidRDefault="00E82F75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D76D4">
        <w:rPr>
          <w:rStyle w:val="c0"/>
          <w:i/>
          <w:iCs/>
          <w:color w:val="0070C0"/>
          <w:szCs w:val="28"/>
        </w:rPr>
        <w:t>Материал</w:t>
      </w:r>
      <w:r w:rsidRPr="002D76D4">
        <w:rPr>
          <w:rStyle w:val="c2"/>
          <w:color w:val="0070C0"/>
          <w:szCs w:val="28"/>
        </w:rPr>
        <w:t>:</w:t>
      </w:r>
      <w:r w:rsidRPr="002D76D4">
        <w:rPr>
          <w:rStyle w:val="c2"/>
          <w:szCs w:val="28"/>
        </w:rPr>
        <w:t xml:space="preserve"> мяч.</w:t>
      </w:r>
    </w:p>
    <w:p w:rsidR="00FE77FD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rStyle w:val="c2"/>
          <w:szCs w:val="28"/>
        </w:rPr>
      </w:pPr>
      <w:r w:rsidRPr="002D76D4">
        <w:rPr>
          <w:rStyle w:val="c0"/>
          <w:i/>
          <w:iCs/>
          <w:color w:val="0070C0"/>
          <w:szCs w:val="28"/>
        </w:rPr>
        <w:t>Игровые действия</w:t>
      </w:r>
      <w:r w:rsidRPr="002D76D4">
        <w:rPr>
          <w:rStyle w:val="c2"/>
          <w:szCs w:val="28"/>
        </w:rPr>
        <w:t>: взрослый организует игру с мячом.</w:t>
      </w:r>
    </w:p>
    <w:p w:rsidR="00E82F75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rStyle w:val="c2"/>
          <w:szCs w:val="28"/>
        </w:rPr>
      </w:pPr>
      <w:r w:rsidRPr="002D76D4">
        <w:rPr>
          <w:rStyle w:val="c2"/>
          <w:szCs w:val="28"/>
        </w:rPr>
        <w:t>Родитель бросает мяч ребенку, начиная предложение, а р</w:t>
      </w:r>
      <w:r w:rsidR="002D76D4">
        <w:rPr>
          <w:rStyle w:val="c2"/>
          <w:szCs w:val="28"/>
        </w:rPr>
        <w:t>ебенок его продолжает. Например,</w:t>
      </w:r>
      <w:r w:rsidRPr="002D76D4">
        <w:rPr>
          <w:rStyle w:val="c2"/>
          <w:szCs w:val="28"/>
        </w:rPr>
        <w:t xml:space="preserve"> «Если я буду, есть много сладкого, то…»,</w:t>
      </w:r>
    </w:p>
    <w:p w:rsidR="00E82F75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rStyle w:val="c2"/>
          <w:szCs w:val="28"/>
        </w:rPr>
      </w:pPr>
      <w:r w:rsidRPr="002D76D4">
        <w:rPr>
          <w:rStyle w:val="c2"/>
          <w:szCs w:val="28"/>
        </w:rPr>
        <w:t>«Если зарядку буду делать каждый день, то…»,</w:t>
      </w:r>
    </w:p>
    <w:p w:rsidR="00FE77FD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D76D4">
        <w:rPr>
          <w:rStyle w:val="c2"/>
          <w:szCs w:val="28"/>
        </w:rPr>
        <w:t>«Если будешь есть фрукты немытыми, то…»,</w:t>
      </w:r>
    </w:p>
    <w:p w:rsidR="00FE77FD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2D76D4">
        <w:rPr>
          <w:rStyle w:val="c2"/>
          <w:szCs w:val="28"/>
        </w:rPr>
        <w:t>«Буду заниматься спортом, чтобы…».</w:t>
      </w:r>
    </w:p>
    <w:p w:rsidR="00FE77FD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b/>
          <w:color w:val="0070C0"/>
          <w:szCs w:val="28"/>
        </w:rPr>
      </w:pPr>
      <w:r w:rsidRPr="002D76D4">
        <w:rPr>
          <w:rStyle w:val="c0"/>
          <w:b/>
          <w:i/>
          <w:iCs/>
          <w:color w:val="0070C0"/>
          <w:szCs w:val="28"/>
        </w:rPr>
        <w:t>«Что ты знаешь о…»</w:t>
      </w:r>
    </w:p>
    <w:p w:rsidR="00FE77FD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 w:rsidRPr="002D76D4">
        <w:rPr>
          <w:rStyle w:val="c0"/>
          <w:i/>
          <w:iCs/>
          <w:color w:val="0070C0"/>
          <w:szCs w:val="28"/>
        </w:rPr>
        <w:t>Цель</w:t>
      </w:r>
      <w:r w:rsidRPr="002D76D4">
        <w:rPr>
          <w:rStyle w:val="c2"/>
          <w:color w:val="0070C0"/>
          <w:szCs w:val="28"/>
        </w:rPr>
        <w:t>:</w:t>
      </w:r>
      <w:r w:rsidR="00E82F75" w:rsidRPr="002D76D4">
        <w:rPr>
          <w:rStyle w:val="c2"/>
          <w:color w:val="000000"/>
          <w:szCs w:val="28"/>
        </w:rPr>
        <w:t xml:space="preserve"> </w:t>
      </w:r>
      <w:r w:rsidR="002D76D4" w:rsidRPr="002D76D4">
        <w:rPr>
          <w:rStyle w:val="c2"/>
          <w:color w:val="000000"/>
          <w:szCs w:val="28"/>
        </w:rPr>
        <w:t>Совершенствование знаний</w:t>
      </w:r>
      <w:r w:rsidRPr="002D76D4">
        <w:rPr>
          <w:rStyle w:val="c2"/>
          <w:color w:val="000000"/>
          <w:szCs w:val="28"/>
        </w:rPr>
        <w:t xml:space="preserve"> детей </w:t>
      </w:r>
      <w:r w:rsidRPr="002D76D4">
        <w:rPr>
          <w:rFonts w:eastAsia="Arial"/>
          <w:bCs/>
          <w:szCs w:val="28"/>
        </w:rPr>
        <w:t>о здоровом образе жизни</w:t>
      </w:r>
      <w:r w:rsidRPr="002D76D4">
        <w:rPr>
          <w:rStyle w:val="c2"/>
          <w:color w:val="000000"/>
          <w:szCs w:val="28"/>
        </w:rPr>
        <w:t>. Развитие внимания, памяти.</w:t>
      </w:r>
    </w:p>
    <w:p w:rsidR="00E82F75" w:rsidRPr="002D76D4" w:rsidRDefault="00E82F75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2D76D4">
        <w:rPr>
          <w:rStyle w:val="c0"/>
          <w:i/>
          <w:iCs/>
          <w:color w:val="0070C0"/>
          <w:szCs w:val="28"/>
        </w:rPr>
        <w:t>Материал</w:t>
      </w:r>
      <w:r w:rsidRPr="002D76D4">
        <w:rPr>
          <w:rStyle w:val="c2"/>
          <w:color w:val="0070C0"/>
          <w:szCs w:val="28"/>
        </w:rPr>
        <w:t>:</w:t>
      </w:r>
      <w:r w:rsidRPr="002D76D4">
        <w:rPr>
          <w:rStyle w:val="c2"/>
          <w:color w:val="000000"/>
          <w:szCs w:val="28"/>
        </w:rPr>
        <w:t xml:space="preserve"> мяч.</w:t>
      </w:r>
    </w:p>
    <w:p w:rsidR="00FE77FD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 w:rsidRPr="002D76D4">
        <w:rPr>
          <w:rStyle w:val="c0"/>
          <w:i/>
          <w:iCs/>
          <w:color w:val="0070C0"/>
          <w:szCs w:val="28"/>
        </w:rPr>
        <w:t>Игровые действия</w:t>
      </w:r>
      <w:r w:rsidRPr="002D76D4">
        <w:rPr>
          <w:rStyle w:val="c2"/>
          <w:color w:val="0070C0"/>
          <w:szCs w:val="28"/>
        </w:rPr>
        <w:t>:</w:t>
      </w:r>
      <w:r w:rsidRPr="002D76D4">
        <w:rPr>
          <w:rStyle w:val="c2"/>
          <w:color w:val="000000"/>
          <w:szCs w:val="28"/>
        </w:rPr>
        <w:t xml:space="preserve"> Ребенок стоит или сидят на стуле. </w:t>
      </w:r>
      <w:r w:rsidR="002D76D4" w:rsidRPr="002D76D4">
        <w:rPr>
          <w:rStyle w:val="c2"/>
          <w:color w:val="000000"/>
          <w:szCs w:val="28"/>
        </w:rPr>
        <w:t>Взрослый –</w:t>
      </w:r>
      <w:r w:rsidRPr="002D76D4">
        <w:rPr>
          <w:rStyle w:val="c2"/>
          <w:color w:val="000000"/>
          <w:szCs w:val="28"/>
        </w:rPr>
        <w:t xml:space="preserve"> водящий, бросает мяч ребенку и спрашивает: «Что ты знаешь о…»</w:t>
      </w:r>
    </w:p>
    <w:p w:rsidR="00FE77FD" w:rsidRPr="002D76D4" w:rsidRDefault="002D76D4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>
        <w:rPr>
          <w:rStyle w:val="c2"/>
          <w:color w:val="000000"/>
          <w:szCs w:val="28"/>
        </w:rPr>
        <w:t>Например,</w:t>
      </w:r>
    </w:p>
    <w:p w:rsidR="00FE77FD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 w:rsidRPr="002D76D4">
        <w:rPr>
          <w:rStyle w:val="c2"/>
          <w:color w:val="000000"/>
          <w:szCs w:val="28"/>
        </w:rPr>
        <w:t>-полезных продуктах;</w:t>
      </w:r>
      <w:bookmarkStart w:id="0" w:name="_GoBack"/>
      <w:bookmarkEnd w:id="0"/>
    </w:p>
    <w:p w:rsidR="00FE77FD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 w:rsidRPr="002D76D4">
        <w:rPr>
          <w:rStyle w:val="c2"/>
          <w:color w:val="000000"/>
          <w:szCs w:val="28"/>
        </w:rPr>
        <w:t>-вредных привычках;</w:t>
      </w:r>
    </w:p>
    <w:p w:rsidR="00FE77FD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 w:rsidRPr="002D76D4">
        <w:rPr>
          <w:rStyle w:val="c2"/>
          <w:color w:val="000000"/>
          <w:szCs w:val="28"/>
        </w:rPr>
        <w:t>-как определить качество продуктов;</w:t>
      </w:r>
    </w:p>
    <w:p w:rsidR="00FE77FD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 w:rsidRPr="002D76D4">
        <w:rPr>
          <w:rStyle w:val="c2"/>
          <w:color w:val="000000"/>
          <w:szCs w:val="28"/>
        </w:rPr>
        <w:t>-что нужно делать при кашле и чихании;</w:t>
      </w:r>
    </w:p>
    <w:p w:rsidR="00FE77FD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 w:rsidRPr="002D76D4">
        <w:rPr>
          <w:rStyle w:val="c2"/>
          <w:color w:val="000000"/>
          <w:szCs w:val="28"/>
        </w:rPr>
        <w:t>-какими словами можно отблагодарить;</w:t>
      </w:r>
    </w:p>
    <w:p w:rsidR="00FE77FD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 w:rsidRPr="002D76D4">
        <w:rPr>
          <w:rStyle w:val="c2"/>
          <w:color w:val="000000"/>
          <w:szCs w:val="28"/>
        </w:rPr>
        <w:t>-когда человек заболел, у него появляется…?</w:t>
      </w:r>
    </w:p>
    <w:p w:rsidR="00FE77FD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Cs w:val="28"/>
        </w:rPr>
      </w:pPr>
      <w:r w:rsidRPr="002D76D4">
        <w:rPr>
          <w:rStyle w:val="c2"/>
          <w:color w:val="000000"/>
          <w:szCs w:val="28"/>
        </w:rPr>
        <w:t>Ребенок - отвечает.</w:t>
      </w:r>
    </w:p>
    <w:p w:rsidR="00FE77FD" w:rsidRPr="002D76D4" w:rsidRDefault="00FE77FD" w:rsidP="002D76D4">
      <w:pPr>
        <w:pStyle w:val="c1"/>
        <w:widowControl w:val="0"/>
        <w:shd w:val="clear" w:color="auto" w:fill="FFFFFF"/>
        <w:spacing w:before="0" w:beforeAutospacing="0" w:after="0" w:afterAutospacing="0"/>
        <w:jc w:val="both"/>
        <w:rPr>
          <w:color w:val="000000"/>
          <w:szCs w:val="28"/>
        </w:rPr>
      </w:pPr>
      <w:r w:rsidRPr="002D76D4">
        <w:rPr>
          <w:rStyle w:val="c2"/>
          <w:color w:val="000000"/>
          <w:szCs w:val="28"/>
        </w:rPr>
        <w:t>В конце, взрослый дополня</w:t>
      </w:r>
      <w:r w:rsidR="00E82F75" w:rsidRPr="002D76D4">
        <w:rPr>
          <w:rStyle w:val="c2"/>
          <w:color w:val="000000"/>
          <w:szCs w:val="28"/>
        </w:rPr>
        <w:t>е</w:t>
      </w:r>
      <w:r w:rsidRPr="002D76D4">
        <w:rPr>
          <w:rStyle w:val="c2"/>
          <w:color w:val="000000"/>
          <w:szCs w:val="28"/>
        </w:rPr>
        <w:t>т ответ.</w:t>
      </w:r>
    </w:p>
    <w:p w:rsidR="00FE77FD" w:rsidRPr="002D76D4" w:rsidRDefault="00FE77FD" w:rsidP="002D76D4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FF0000"/>
          <w:szCs w:val="28"/>
        </w:rPr>
      </w:pPr>
      <w:r w:rsidRPr="002D76D4">
        <w:rPr>
          <w:color w:val="FF0000"/>
          <w:szCs w:val="28"/>
        </w:rPr>
        <w:t>Здоровая и счастливая семья обязательно воспитает таких же детей!</w:t>
      </w:r>
    </w:p>
    <w:p w:rsidR="00E82F75" w:rsidRPr="002D76D4" w:rsidRDefault="00FE77FD" w:rsidP="002D76D4">
      <w:pPr>
        <w:pStyle w:val="a4"/>
        <w:widowControl w:val="0"/>
        <w:shd w:val="clear" w:color="auto" w:fill="FFFFFF"/>
        <w:spacing w:before="0" w:beforeAutospacing="0" w:after="0" w:afterAutospacing="0"/>
        <w:jc w:val="center"/>
        <w:rPr>
          <w:color w:val="FF0000"/>
          <w:szCs w:val="28"/>
        </w:rPr>
      </w:pPr>
      <w:r w:rsidRPr="002D76D4">
        <w:rPr>
          <w:color w:val="FF0000"/>
          <w:szCs w:val="28"/>
        </w:rPr>
        <w:t>Спасибо за внимание!</w:t>
      </w:r>
    </w:p>
    <w:p w:rsidR="00E82F75" w:rsidRPr="002D76D4" w:rsidRDefault="00FE77FD" w:rsidP="002D76D4">
      <w:pPr>
        <w:pStyle w:val="a4"/>
        <w:widowControl w:val="0"/>
        <w:shd w:val="clear" w:color="auto" w:fill="FFFFFF"/>
        <w:spacing w:before="0" w:beforeAutospacing="0" w:after="0" w:afterAutospacing="0"/>
        <w:jc w:val="right"/>
        <w:rPr>
          <w:color w:val="FF0000"/>
          <w:szCs w:val="28"/>
        </w:rPr>
      </w:pPr>
      <w:r w:rsidRPr="002D76D4">
        <w:rPr>
          <w:color w:val="FF0000"/>
          <w:szCs w:val="28"/>
        </w:rPr>
        <w:t>С уважением,</w:t>
      </w:r>
    </w:p>
    <w:p w:rsidR="00C24F61" w:rsidRPr="002D76D4" w:rsidRDefault="00FE77FD" w:rsidP="002D76D4">
      <w:pPr>
        <w:pStyle w:val="a4"/>
        <w:widowControl w:val="0"/>
        <w:shd w:val="clear" w:color="auto" w:fill="FFFFFF"/>
        <w:spacing w:before="0" w:beforeAutospacing="0" w:after="0" w:afterAutospacing="0"/>
        <w:jc w:val="right"/>
        <w:rPr>
          <w:color w:val="FF0000"/>
          <w:szCs w:val="28"/>
        </w:rPr>
      </w:pPr>
      <w:r w:rsidRPr="002D76D4">
        <w:rPr>
          <w:color w:val="FF0000"/>
          <w:szCs w:val="28"/>
        </w:rPr>
        <w:t>инструктор по физической культуре Юровская Вера Александровна.</w:t>
      </w:r>
    </w:p>
    <w:sectPr w:rsidR="00C24F61" w:rsidRPr="002D76D4" w:rsidSect="002D76D4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A45"/>
      </v:shape>
    </w:pict>
  </w:numPicBullet>
  <w:abstractNum w:abstractNumId="0" w15:restartNumberingAfterBreak="0">
    <w:nsid w:val="3B1E29B6"/>
    <w:multiLevelType w:val="multilevel"/>
    <w:tmpl w:val="02E6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892A0A"/>
    <w:multiLevelType w:val="hybridMultilevel"/>
    <w:tmpl w:val="1E305BD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FD"/>
    <w:rsid w:val="002D76D4"/>
    <w:rsid w:val="008923FF"/>
    <w:rsid w:val="00B607C0"/>
    <w:rsid w:val="00C24F61"/>
    <w:rsid w:val="00E82F75"/>
    <w:rsid w:val="00FE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91AA7"/>
  <w15:docId w15:val="{5ADAEDFF-AD2D-4F05-BE90-C0ACBFDC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77FD"/>
    <w:rPr>
      <w:b/>
      <w:bCs/>
    </w:rPr>
  </w:style>
  <w:style w:type="paragraph" w:styleId="a4">
    <w:name w:val="Normal (Web)"/>
    <w:basedOn w:val="a"/>
    <w:uiPriority w:val="99"/>
    <w:unhideWhenUsed/>
    <w:rsid w:val="00F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77FD"/>
    <w:rPr>
      <w:i/>
      <w:iCs/>
    </w:rPr>
  </w:style>
  <w:style w:type="paragraph" w:customStyle="1" w:styleId="c3">
    <w:name w:val="c3"/>
    <w:basedOn w:val="a"/>
    <w:rsid w:val="00F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E77FD"/>
  </w:style>
  <w:style w:type="paragraph" w:customStyle="1" w:styleId="c1">
    <w:name w:val="c1"/>
    <w:basedOn w:val="a"/>
    <w:rsid w:val="00FE7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E77FD"/>
  </w:style>
  <w:style w:type="paragraph" w:styleId="a6">
    <w:name w:val="List Paragraph"/>
    <w:basedOn w:val="a"/>
    <w:uiPriority w:val="34"/>
    <w:qFormat/>
    <w:rsid w:val="00FE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2488</Characters>
  <Application>Microsoft Office Word</Application>
  <DocSecurity>0</DocSecurity>
  <Lines>20</Lines>
  <Paragraphs>5</Paragraphs>
  <ScaleCrop>false</ScaleCrop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User</cp:lastModifiedBy>
  <cp:revision>2</cp:revision>
  <dcterms:created xsi:type="dcterms:W3CDTF">2020-04-28T12:33:00Z</dcterms:created>
  <dcterms:modified xsi:type="dcterms:W3CDTF">2020-04-28T12:33:00Z</dcterms:modified>
</cp:coreProperties>
</file>