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9C" w:rsidRDefault="00624D9C" w:rsidP="00557C83">
      <w:pPr>
        <w:pStyle w:val="c1"/>
        <w:shd w:val="clear" w:color="auto" w:fill="FFFFFF"/>
        <w:spacing w:before="0" w:beforeAutospacing="0" w:after="0" w:afterAutospacing="0"/>
        <w:jc w:val="center"/>
        <w:rPr>
          <w:b/>
          <w:color w:val="7030A0"/>
        </w:rPr>
      </w:pPr>
      <w:r w:rsidRPr="00557C83">
        <w:rPr>
          <w:b/>
          <w:color w:val="7030A0"/>
        </w:rPr>
        <w:t>Здравствуйте, уважаемые родители!</w:t>
      </w:r>
    </w:p>
    <w:p w:rsidR="00557C83" w:rsidRPr="00557C83" w:rsidRDefault="00557C83" w:rsidP="00557C83">
      <w:pPr>
        <w:pStyle w:val="c1"/>
        <w:shd w:val="clear" w:color="auto" w:fill="FFFFFF"/>
        <w:spacing w:before="0" w:beforeAutospacing="0" w:after="0" w:afterAutospacing="0"/>
        <w:jc w:val="center"/>
        <w:rPr>
          <w:b/>
          <w:color w:val="7030A0"/>
        </w:rPr>
      </w:pPr>
    </w:p>
    <w:p w:rsidR="00624D9C" w:rsidRPr="00557C83" w:rsidRDefault="001034AD" w:rsidP="00701B53">
      <w:pPr>
        <w:spacing w:after="0" w:line="240" w:lineRule="auto"/>
        <w:ind w:firstLine="708"/>
        <w:jc w:val="both"/>
        <w:rPr>
          <w:rFonts w:ascii="Times New Roman" w:hAnsi="Times New Roman" w:cs="Times New Roman"/>
          <w:sz w:val="24"/>
          <w:szCs w:val="24"/>
        </w:rPr>
      </w:pPr>
      <w:r w:rsidRPr="00557C83">
        <w:rPr>
          <w:rFonts w:ascii="Times New Roman" w:hAnsi="Times New Roman" w:cs="Times New Roman"/>
          <w:color w:val="000000"/>
          <w:sz w:val="24"/>
          <w:szCs w:val="24"/>
          <w:shd w:val="clear" w:color="auto" w:fill="FFFFFF"/>
        </w:rPr>
        <w:t xml:space="preserve">Чтобы определиться, какими музыкальными способностями обладает ваш ребёнок, и будет </w:t>
      </w:r>
      <w:r w:rsidR="00557C83" w:rsidRPr="00557C83">
        <w:rPr>
          <w:rFonts w:ascii="Times New Roman" w:hAnsi="Times New Roman" w:cs="Times New Roman"/>
          <w:color w:val="000000"/>
          <w:sz w:val="24"/>
          <w:szCs w:val="24"/>
          <w:shd w:val="clear" w:color="auto" w:fill="FFFFFF"/>
        </w:rPr>
        <w:t>ли ним</w:t>
      </w:r>
      <w:r w:rsidRPr="00557C83">
        <w:rPr>
          <w:rFonts w:ascii="Times New Roman" w:hAnsi="Times New Roman" w:cs="Times New Roman"/>
          <w:color w:val="000000"/>
          <w:sz w:val="24"/>
          <w:szCs w:val="24"/>
          <w:shd w:val="clear" w:color="auto" w:fill="FFFFFF"/>
        </w:rPr>
        <w:t xml:space="preserve"> склоняться в дальнейшем, очень важно «попробовать себя»» в разных видах музыкальной деятельности. Сегодня я предлагаю Вам познакомить своего ребенка с миром музыкальных инструментов. </w:t>
      </w:r>
    </w:p>
    <w:p w:rsidR="001034AD" w:rsidRPr="00557C83" w:rsidRDefault="001034AD" w:rsidP="00701B53">
      <w:pPr>
        <w:spacing w:after="0" w:line="240" w:lineRule="auto"/>
        <w:jc w:val="both"/>
        <w:rPr>
          <w:rFonts w:ascii="Times New Roman" w:hAnsi="Times New Roman" w:cs="Times New Roman"/>
          <w:b/>
          <w:color w:val="FF0000"/>
          <w:sz w:val="24"/>
          <w:szCs w:val="24"/>
        </w:rPr>
      </w:pPr>
      <w:r w:rsidRPr="00557C83">
        <w:rPr>
          <w:rFonts w:ascii="Times New Roman" w:hAnsi="Times New Roman" w:cs="Times New Roman"/>
          <w:b/>
          <w:color w:val="FF0000"/>
          <w:sz w:val="24"/>
          <w:szCs w:val="24"/>
        </w:rPr>
        <w:t>Это интересно!</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xml:space="preserve">Перед обучением ребёнку можно сказать, что в любом музыкальном инструменте что-нибудь дрожит, поэтому он звучит. В струнных инструментах дрожат струны (скрипка, гитара, арфа, гусли, фортепиано), колокольчик звенит, потому что дрожит металлическая поверхность колокольчика и т.д. </w:t>
      </w:r>
    </w:p>
    <w:p w:rsidR="001034AD" w:rsidRPr="00557C83" w:rsidRDefault="001034AD" w:rsidP="00701B5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xml:space="preserve">Помимо музыкальных инструментов, предложите ребёнку поэкспериментировать со звуками, сделав подручные предметы музыкальными. Например, чтобы резинка, звучала как струна, её надо натянуть на коробочку. Чем больше натянута резинка – тем выше звук. </w:t>
      </w:r>
    </w:p>
    <w:p w:rsidR="001034AD" w:rsidRPr="00557C83" w:rsidRDefault="001034AD" w:rsidP="00701B53">
      <w:pPr>
        <w:shd w:val="clear" w:color="auto" w:fill="FFFFFF"/>
        <w:spacing w:after="0" w:line="240" w:lineRule="auto"/>
        <w:ind w:firstLine="2"/>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ab/>
        <w:t>Попробуйте извлечь звук из расчёсок. Здесь важно играть только медиатором, во избежание порезов пальцев. Медиатором может послужить кусочек плотной бумаги, сложенный уголком. Всей семьёй можно исполнить «парикмахерскую польку»! Под весёлую народную мелодию разыгрываем стрижку: папа ритмично щелкает ножницами, мама и ребёнок играют на расчёсках. Творчество можно также проявить в совместном посудном оркестре. Поверьте, от такого семейного творчества ваш ребёнок будет просто в восторге!</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Важно, чтобы уже в дошкольном возрасте ребёнок мог фантазировать, экспериментировать со звуками. Мир звуков огромен и повсюду окружает нас: шумит ветер, шуршат листья, тормозит машина, стучат часы и т.д. </w:t>
      </w:r>
      <w:bookmarkStart w:id="0" w:name="_GoBack"/>
      <w:bookmarkEnd w:id="0"/>
    </w:p>
    <w:p w:rsidR="0020672A" w:rsidRPr="00557C83" w:rsidRDefault="0020672A"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xml:space="preserve">Прочитайте ребёнку стихотворение о звуках </w:t>
      </w:r>
      <w:proofErr w:type="spellStart"/>
      <w:r w:rsidRPr="00557C83">
        <w:rPr>
          <w:rFonts w:ascii="Times New Roman" w:eastAsia="Times New Roman" w:hAnsi="Times New Roman" w:cs="Times New Roman"/>
          <w:color w:val="000000"/>
          <w:sz w:val="24"/>
          <w:szCs w:val="24"/>
          <w:lang w:eastAsia="ru-RU"/>
        </w:rPr>
        <w:t>А.Усачёва</w:t>
      </w:r>
      <w:proofErr w:type="spellEnd"/>
      <w:r w:rsidRPr="00557C83">
        <w:rPr>
          <w:rFonts w:ascii="Times New Roman" w:eastAsia="Times New Roman" w:hAnsi="Times New Roman" w:cs="Times New Roman"/>
          <w:color w:val="000000"/>
          <w:sz w:val="24"/>
          <w:szCs w:val="24"/>
          <w:lang w:eastAsia="ru-RU"/>
        </w:rPr>
        <w:t>:</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Жизнь была бы страшно скучной,</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Если б жизнь была беззвучной.</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Как прекрасно слышать звук:</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Шум дождя и сердца стук!</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Мы кричим, смеёмся, дышим,</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Мы слова и мысли слышим,</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Слышим даже тишину…</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Как гуляет кот по крыше,</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Как шуршат за стенкой мыши,</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Волки воют на луну.</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Мир без звуков был бы грустный,</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Серый, скучный и «невкусный»!</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w:t>
      </w:r>
    </w:p>
    <w:p w:rsidR="001034AD" w:rsidRPr="00557C83" w:rsidRDefault="001034AD" w:rsidP="00557C83">
      <w:pPr>
        <w:shd w:val="clear" w:color="auto" w:fill="FFFFFF"/>
        <w:spacing w:after="0" w:line="240" w:lineRule="auto"/>
        <w:ind w:firstLine="710"/>
        <w:rPr>
          <w:rFonts w:ascii="Times New Roman" w:eastAsia="Times New Roman" w:hAnsi="Times New Roman" w:cs="Times New Roman"/>
          <w:color w:val="7030A0"/>
          <w:sz w:val="24"/>
          <w:szCs w:val="24"/>
          <w:lang w:eastAsia="ru-RU"/>
        </w:rPr>
      </w:pPr>
      <w:r w:rsidRPr="00557C83">
        <w:rPr>
          <w:rFonts w:ascii="Times New Roman" w:eastAsia="Times New Roman" w:hAnsi="Times New Roman" w:cs="Times New Roman"/>
          <w:b/>
          <w:bCs/>
          <w:color w:val="7030A0"/>
          <w:sz w:val="24"/>
          <w:szCs w:val="24"/>
          <w:u w:val="single"/>
          <w:lang w:eastAsia="ru-RU"/>
        </w:rPr>
        <w:t>Уважаемые родители!</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Вот ещё несколько советов:</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создавайте дома условия для игры на детских музыкальных инструментах; </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используйте только настроенные и эстетичные музыкальные инструменты; </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не навязывайте обучение на инструменте, если ребёнок этого не хочет; </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не злоупотребляйте чрезмерными занятиями; </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читайте литературу о музыкальных инструментах детям;</w:t>
      </w:r>
    </w:p>
    <w:p w:rsidR="001034AD" w:rsidRPr="00557C83" w:rsidRDefault="001034AD" w:rsidP="00701B53">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57C83">
        <w:rPr>
          <w:rFonts w:ascii="Times New Roman" w:eastAsia="Times New Roman" w:hAnsi="Times New Roman" w:cs="Times New Roman"/>
          <w:color w:val="000000"/>
          <w:sz w:val="24"/>
          <w:szCs w:val="24"/>
          <w:lang w:eastAsia="ru-RU"/>
        </w:rPr>
        <w:t>- поощряйте попытки самостоятельной игры на музыкальном инструменте.</w:t>
      </w:r>
    </w:p>
    <w:p w:rsidR="00AB3CC4" w:rsidRPr="00557C83" w:rsidRDefault="00AB3CC4" w:rsidP="00701B53">
      <w:pPr>
        <w:pStyle w:val="a4"/>
        <w:shd w:val="clear" w:color="auto" w:fill="FFFFFF"/>
        <w:spacing w:after="0" w:line="240" w:lineRule="auto"/>
        <w:ind w:left="567"/>
        <w:jc w:val="both"/>
        <w:rPr>
          <w:rFonts w:ascii="Times New Roman" w:eastAsia="Calibri" w:hAnsi="Times New Roman" w:cs="Times New Roman"/>
          <w:b/>
          <w:color w:val="7030A0"/>
          <w:sz w:val="24"/>
          <w:szCs w:val="24"/>
        </w:rPr>
      </w:pPr>
      <w:r w:rsidRPr="00557C83">
        <w:rPr>
          <w:rFonts w:ascii="Times New Roman" w:eastAsia="Calibri" w:hAnsi="Times New Roman" w:cs="Times New Roman"/>
          <w:b/>
          <w:color w:val="7030A0"/>
          <w:sz w:val="24"/>
          <w:szCs w:val="24"/>
        </w:rPr>
        <w:t xml:space="preserve">Спасибо за прекрасную совместную работу!  </w:t>
      </w:r>
    </w:p>
    <w:p w:rsidR="00AB3CC4" w:rsidRPr="00557C83" w:rsidRDefault="00AB3CC4" w:rsidP="00701B53">
      <w:pPr>
        <w:pStyle w:val="a4"/>
        <w:shd w:val="clear" w:color="auto" w:fill="FFFFFF"/>
        <w:spacing w:after="0" w:line="240" w:lineRule="auto"/>
        <w:ind w:left="567"/>
        <w:jc w:val="both"/>
        <w:rPr>
          <w:rFonts w:ascii="Times New Roman" w:eastAsia="Times New Roman" w:hAnsi="Times New Roman" w:cs="Times New Roman"/>
          <w:b/>
          <w:color w:val="7030A0"/>
          <w:sz w:val="24"/>
          <w:szCs w:val="24"/>
          <w:lang w:eastAsia="ru-RU"/>
        </w:rPr>
      </w:pPr>
      <w:r w:rsidRPr="00557C83">
        <w:rPr>
          <w:rFonts w:ascii="Times New Roman" w:eastAsia="Times New Roman" w:hAnsi="Times New Roman" w:cs="Times New Roman"/>
          <w:b/>
          <w:color w:val="7030A0"/>
          <w:sz w:val="24"/>
          <w:szCs w:val="24"/>
          <w:lang w:eastAsia="ru-RU"/>
        </w:rPr>
        <w:t>Занимайтесь с удовольствием! И у Вас все получится!</w:t>
      </w:r>
    </w:p>
    <w:p w:rsidR="00557C83" w:rsidRDefault="00557C83" w:rsidP="00557C83">
      <w:pPr>
        <w:pStyle w:val="a4"/>
        <w:shd w:val="clear" w:color="auto" w:fill="FFFFFF"/>
        <w:spacing w:after="0" w:line="240" w:lineRule="auto"/>
        <w:ind w:left="567"/>
        <w:jc w:val="right"/>
        <w:rPr>
          <w:rFonts w:ascii="Times New Roman" w:eastAsia="Times New Roman" w:hAnsi="Times New Roman" w:cs="Times New Roman"/>
          <w:b/>
          <w:color w:val="7030A0"/>
          <w:sz w:val="24"/>
          <w:szCs w:val="24"/>
          <w:lang w:eastAsia="ru-RU"/>
        </w:rPr>
      </w:pPr>
    </w:p>
    <w:p w:rsidR="005E5619" w:rsidRPr="00557C83" w:rsidRDefault="00AB3CC4" w:rsidP="00557C83">
      <w:pPr>
        <w:pStyle w:val="a4"/>
        <w:shd w:val="clear" w:color="auto" w:fill="FFFFFF"/>
        <w:spacing w:after="0" w:line="240" w:lineRule="auto"/>
        <w:ind w:left="567"/>
        <w:jc w:val="right"/>
        <w:rPr>
          <w:rFonts w:ascii="Times New Roman" w:eastAsia="Times New Roman" w:hAnsi="Times New Roman" w:cs="Times New Roman"/>
          <w:color w:val="7030A0"/>
          <w:sz w:val="24"/>
          <w:szCs w:val="24"/>
          <w:lang w:eastAsia="ru-RU"/>
        </w:rPr>
      </w:pPr>
      <w:r w:rsidRPr="00557C83">
        <w:rPr>
          <w:rFonts w:ascii="Times New Roman" w:eastAsia="Times New Roman" w:hAnsi="Times New Roman" w:cs="Times New Roman"/>
          <w:b/>
          <w:color w:val="7030A0"/>
          <w:sz w:val="24"/>
          <w:szCs w:val="24"/>
          <w:lang w:eastAsia="ru-RU"/>
        </w:rPr>
        <w:t xml:space="preserve"> С уважением </w:t>
      </w:r>
      <w:r w:rsidRPr="00557C83">
        <w:rPr>
          <w:rFonts w:ascii="Times New Roman" w:hAnsi="Times New Roman" w:cs="Times New Roman"/>
          <w:b/>
          <w:color w:val="7030A0"/>
          <w:sz w:val="24"/>
          <w:szCs w:val="24"/>
          <w:lang w:eastAsia="ru-RU"/>
        </w:rPr>
        <w:t>Маргарита Алексеевна.</w:t>
      </w:r>
    </w:p>
    <w:sectPr w:rsidR="005E5619" w:rsidRPr="00557C83" w:rsidSect="00557C8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29"/>
    <w:rsid w:val="001034AD"/>
    <w:rsid w:val="00107529"/>
    <w:rsid w:val="0020672A"/>
    <w:rsid w:val="002A7EAB"/>
    <w:rsid w:val="003F482B"/>
    <w:rsid w:val="00557C83"/>
    <w:rsid w:val="005E5619"/>
    <w:rsid w:val="00624D9C"/>
    <w:rsid w:val="00701B53"/>
    <w:rsid w:val="00AB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6A38"/>
  <w15:docId w15:val="{C2785EA5-67A6-4303-BEC5-8509C3DD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24D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5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3CC4"/>
    <w:pPr>
      <w:spacing w:after="200" w:line="276" w:lineRule="auto"/>
      <w:ind w:left="720"/>
      <w:contextualSpacing/>
    </w:pPr>
  </w:style>
  <w:style w:type="paragraph" w:customStyle="1" w:styleId="c0">
    <w:name w:val="c0"/>
    <w:basedOn w:val="a"/>
    <w:rsid w:val="00103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03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0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795">
      <w:bodyDiv w:val="1"/>
      <w:marLeft w:val="0"/>
      <w:marRight w:val="0"/>
      <w:marTop w:val="0"/>
      <w:marBottom w:val="0"/>
      <w:divBdr>
        <w:top w:val="none" w:sz="0" w:space="0" w:color="auto"/>
        <w:left w:val="none" w:sz="0" w:space="0" w:color="auto"/>
        <w:bottom w:val="none" w:sz="0" w:space="0" w:color="auto"/>
        <w:right w:val="none" w:sz="0" w:space="0" w:color="auto"/>
      </w:divBdr>
    </w:div>
    <w:div w:id="1205868232">
      <w:bodyDiv w:val="1"/>
      <w:marLeft w:val="0"/>
      <w:marRight w:val="0"/>
      <w:marTop w:val="0"/>
      <w:marBottom w:val="0"/>
      <w:divBdr>
        <w:top w:val="none" w:sz="0" w:space="0" w:color="auto"/>
        <w:left w:val="none" w:sz="0" w:space="0" w:color="auto"/>
        <w:bottom w:val="none" w:sz="0" w:space="0" w:color="auto"/>
        <w:right w:val="none" w:sz="0" w:space="0" w:color="auto"/>
      </w:divBdr>
    </w:div>
    <w:div w:id="1742170889">
      <w:bodyDiv w:val="1"/>
      <w:marLeft w:val="0"/>
      <w:marRight w:val="0"/>
      <w:marTop w:val="0"/>
      <w:marBottom w:val="0"/>
      <w:divBdr>
        <w:top w:val="none" w:sz="0" w:space="0" w:color="auto"/>
        <w:left w:val="none" w:sz="0" w:space="0" w:color="auto"/>
        <w:bottom w:val="none" w:sz="0" w:space="0" w:color="auto"/>
        <w:right w:val="none" w:sz="0" w:space="0" w:color="auto"/>
      </w:divBdr>
    </w:div>
    <w:div w:id="20469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2020-05-15T12:16:00Z</dcterms:created>
  <dcterms:modified xsi:type="dcterms:W3CDTF">2020-05-15T12:16:00Z</dcterms:modified>
</cp:coreProperties>
</file>